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topFromText="181" w:bottomFromText="181" w:vertAnchor="text" w:tblpY="1"/>
        <w:tblOverlap w:val="neve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110"/>
        <w:gridCol w:w="567"/>
        <w:gridCol w:w="993"/>
        <w:gridCol w:w="2126"/>
        <w:gridCol w:w="850"/>
        <w:gridCol w:w="2694"/>
      </w:tblGrid>
      <w:tr w:rsidR="00520436" w:rsidRPr="002178B4" w14:paraId="629478CF" w14:textId="77777777" w:rsidTr="002178B4">
        <w:trPr>
          <w:trHeight w:val="421"/>
        </w:trPr>
        <w:tc>
          <w:tcPr>
            <w:tcW w:w="2802" w:type="dxa"/>
            <w:shd w:val="clear" w:color="auto" w:fill="E7E6E6"/>
            <w:vAlign w:val="center"/>
          </w:tcPr>
          <w:p w14:paraId="1E6DE859" w14:textId="77777777" w:rsidR="00520436" w:rsidRPr="002178B4" w:rsidRDefault="00520436" w:rsidP="00520436">
            <w:pPr>
              <w:pStyle w:val="Tableheadsmall"/>
              <w:rPr>
                <w:rFonts w:cs="Open Sans"/>
                <w:sz w:val="22"/>
                <w:szCs w:val="22"/>
              </w:rPr>
            </w:pPr>
            <w:r w:rsidRPr="002178B4">
              <w:rPr>
                <w:rFonts w:cs="Open Sans"/>
                <w:sz w:val="22"/>
                <w:szCs w:val="22"/>
              </w:rPr>
              <w:t>Unit title</w:t>
            </w:r>
          </w:p>
        </w:tc>
        <w:tc>
          <w:tcPr>
            <w:tcW w:w="4110" w:type="dxa"/>
            <w:shd w:val="clear" w:color="auto" w:fill="auto"/>
            <w:vAlign w:val="center"/>
          </w:tcPr>
          <w:p w14:paraId="7977680F" w14:textId="77777777" w:rsidR="00520436" w:rsidRPr="002178B4" w:rsidRDefault="002178B4" w:rsidP="00520436">
            <w:pPr>
              <w:pStyle w:val="Tabletext"/>
              <w:rPr>
                <w:rFonts w:cs="Open Sans"/>
                <w:sz w:val="22"/>
                <w:szCs w:val="22"/>
              </w:rPr>
            </w:pPr>
            <w:r w:rsidRPr="002178B4">
              <w:rPr>
                <w:rFonts w:cs="Open Sans"/>
                <w:sz w:val="22"/>
                <w:szCs w:val="22"/>
              </w:rPr>
              <w:t xml:space="preserve">Unit 1: </w:t>
            </w:r>
            <w:r w:rsidR="005F1EED" w:rsidRPr="002178B4">
              <w:rPr>
                <w:rFonts w:cs="Open Sans"/>
                <w:sz w:val="22"/>
                <w:szCs w:val="22"/>
              </w:rPr>
              <w:t>Exploring Business</w:t>
            </w:r>
          </w:p>
        </w:tc>
        <w:tc>
          <w:tcPr>
            <w:tcW w:w="567" w:type="dxa"/>
            <w:tcBorders>
              <w:top w:val="nil"/>
              <w:bottom w:val="nil"/>
            </w:tcBorders>
          </w:tcPr>
          <w:p w14:paraId="74DFFD75" w14:textId="77777777" w:rsidR="00520436" w:rsidRPr="002178B4" w:rsidRDefault="00520436" w:rsidP="00520436">
            <w:pPr>
              <w:pStyle w:val="Tabletext"/>
              <w:rPr>
                <w:rFonts w:cs="Open Sans"/>
                <w:sz w:val="22"/>
                <w:szCs w:val="22"/>
              </w:rPr>
            </w:pPr>
          </w:p>
        </w:tc>
        <w:tc>
          <w:tcPr>
            <w:tcW w:w="6663" w:type="dxa"/>
            <w:gridSpan w:val="4"/>
            <w:shd w:val="clear" w:color="auto" w:fill="E7E6E6"/>
            <w:vAlign w:val="center"/>
          </w:tcPr>
          <w:p w14:paraId="500B7501" w14:textId="77777777" w:rsidR="00520436" w:rsidRPr="002178B4" w:rsidRDefault="00520436" w:rsidP="00520436">
            <w:pPr>
              <w:pStyle w:val="Tableheadsmall"/>
              <w:rPr>
                <w:rFonts w:cs="Open Sans"/>
                <w:sz w:val="22"/>
                <w:szCs w:val="22"/>
              </w:rPr>
            </w:pPr>
            <w:r w:rsidRPr="002178B4">
              <w:rPr>
                <w:rFonts w:cs="Open Sans"/>
                <w:sz w:val="22"/>
                <w:szCs w:val="22"/>
              </w:rPr>
              <w:t>Key to learning opportunities</w:t>
            </w:r>
          </w:p>
        </w:tc>
      </w:tr>
      <w:tr w:rsidR="00520436" w:rsidRPr="002178B4" w14:paraId="114F5F6C" w14:textId="77777777" w:rsidTr="002178B4">
        <w:trPr>
          <w:trHeight w:val="568"/>
        </w:trPr>
        <w:tc>
          <w:tcPr>
            <w:tcW w:w="2802" w:type="dxa"/>
            <w:shd w:val="clear" w:color="auto" w:fill="E7E6E6"/>
            <w:vAlign w:val="center"/>
          </w:tcPr>
          <w:p w14:paraId="74EB880B" w14:textId="77777777" w:rsidR="00520436" w:rsidRPr="002178B4" w:rsidRDefault="00520436" w:rsidP="00520436">
            <w:pPr>
              <w:pStyle w:val="Tableheadsmall"/>
              <w:rPr>
                <w:rFonts w:cs="Open Sans"/>
                <w:sz w:val="22"/>
                <w:szCs w:val="22"/>
              </w:rPr>
            </w:pPr>
            <w:r w:rsidRPr="002178B4">
              <w:rPr>
                <w:rFonts w:cs="Open Sans"/>
                <w:sz w:val="22"/>
                <w:szCs w:val="22"/>
              </w:rPr>
              <w:t>Guided learning hours</w:t>
            </w:r>
          </w:p>
        </w:tc>
        <w:tc>
          <w:tcPr>
            <w:tcW w:w="4110" w:type="dxa"/>
            <w:shd w:val="clear" w:color="auto" w:fill="auto"/>
            <w:vAlign w:val="center"/>
          </w:tcPr>
          <w:p w14:paraId="0ACF0EF4" w14:textId="77777777" w:rsidR="00520436" w:rsidRPr="002178B4" w:rsidRDefault="005F1EED" w:rsidP="00520436">
            <w:pPr>
              <w:pStyle w:val="Tabletext"/>
              <w:rPr>
                <w:rFonts w:cs="Open Sans"/>
                <w:sz w:val="22"/>
                <w:szCs w:val="22"/>
              </w:rPr>
            </w:pPr>
            <w:r w:rsidRPr="002178B4">
              <w:rPr>
                <w:rFonts w:cs="Open Sans"/>
                <w:sz w:val="22"/>
                <w:szCs w:val="22"/>
              </w:rPr>
              <w:t>90</w:t>
            </w:r>
          </w:p>
        </w:tc>
        <w:tc>
          <w:tcPr>
            <w:tcW w:w="567" w:type="dxa"/>
            <w:tcBorders>
              <w:top w:val="nil"/>
              <w:bottom w:val="nil"/>
            </w:tcBorders>
          </w:tcPr>
          <w:p w14:paraId="447D4AFB" w14:textId="77777777" w:rsidR="00520436" w:rsidRPr="002178B4" w:rsidRDefault="00520436" w:rsidP="00520436">
            <w:pPr>
              <w:pStyle w:val="Tabletext"/>
              <w:rPr>
                <w:rFonts w:cs="Open Sans"/>
                <w:sz w:val="22"/>
                <w:szCs w:val="22"/>
              </w:rPr>
            </w:pPr>
          </w:p>
        </w:tc>
        <w:tc>
          <w:tcPr>
            <w:tcW w:w="993" w:type="dxa"/>
          </w:tcPr>
          <w:p w14:paraId="15B25CB2" w14:textId="77777777" w:rsidR="00520436" w:rsidRPr="002178B4" w:rsidRDefault="00520436" w:rsidP="00C1708F">
            <w:pPr>
              <w:pStyle w:val="Tableheadsmall"/>
              <w:spacing w:before="80"/>
              <w:rPr>
                <w:rFonts w:cs="Open Sans"/>
                <w:sz w:val="22"/>
                <w:szCs w:val="22"/>
              </w:rPr>
            </w:pPr>
            <w:r w:rsidRPr="002178B4">
              <w:rPr>
                <w:rFonts w:cs="Open Sans"/>
                <w:sz w:val="22"/>
                <w:szCs w:val="22"/>
              </w:rPr>
              <w:t>AW</w:t>
            </w:r>
          </w:p>
        </w:tc>
        <w:tc>
          <w:tcPr>
            <w:tcW w:w="2126" w:type="dxa"/>
          </w:tcPr>
          <w:p w14:paraId="769AE683" w14:textId="77777777" w:rsidR="00520436" w:rsidRPr="002178B4" w:rsidRDefault="00520436" w:rsidP="00520436">
            <w:pPr>
              <w:pStyle w:val="Tabletext"/>
              <w:rPr>
                <w:rFonts w:cs="Open Sans"/>
                <w:sz w:val="22"/>
                <w:szCs w:val="22"/>
              </w:rPr>
            </w:pPr>
            <w:r w:rsidRPr="002178B4">
              <w:rPr>
                <w:rFonts w:cs="Open Sans"/>
                <w:sz w:val="22"/>
                <w:szCs w:val="22"/>
              </w:rPr>
              <w:t>Assignment writing</w:t>
            </w:r>
          </w:p>
        </w:tc>
        <w:tc>
          <w:tcPr>
            <w:tcW w:w="850" w:type="dxa"/>
            <w:shd w:val="clear" w:color="auto" w:fill="auto"/>
          </w:tcPr>
          <w:p w14:paraId="2F8A253B" w14:textId="77777777" w:rsidR="00520436" w:rsidRPr="002178B4" w:rsidRDefault="00520436" w:rsidP="00C1708F">
            <w:pPr>
              <w:pStyle w:val="Tableheadsmall"/>
              <w:spacing w:before="80"/>
              <w:rPr>
                <w:rFonts w:cs="Open Sans"/>
                <w:sz w:val="22"/>
                <w:szCs w:val="22"/>
              </w:rPr>
            </w:pPr>
            <w:r w:rsidRPr="002178B4">
              <w:rPr>
                <w:rFonts w:cs="Open Sans"/>
                <w:sz w:val="22"/>
                <w:szCs w:val="22"/>
              </w:rPr>
              <w:t>RS</w:t>
            </w:r>
          </w:p>
        </w:tc>
        <w:tc>
          <w:tcPr>
            <w:tcW w:w="2694" w:type="dxa"/>
            <w:shd w:val="clear" w:color="auto" w:fill="auto"/>
          </w:tcPr>
          <w:p w14:paraId="61C302CD" w14:textId="77777777" w:rsidR="00520436" w:rsidRPr="002178B4" w:rsidRDefault="00520436" w:rsidP="00520436">
            <w:pPr>
              <w:pStyle w:val="Tabletext"/>
              <w:rPr>
                <w:rFonts w:cs="Open Sans"/>
                <w:color w:val="auto"/>
                <w:sz w:val="22"/>
                <w:szCs w:val="22"/>
              </w:rPr>
            </w:pPr>
            <w:r w:rsidRPr="002178B4">
              <w:rPr>
                <w:rFonts w:cs="Open Sans"/>
                <w:color w:val="auto"/>
                <w:sz w:val="22"/>
                <w:szCs w:val="22"/>
              </w:rPr>
              <w:t>Revision session</w:t>
            </w:r>
          </w:p>
        </w:tc>
      </w:tr>
      <w:tr w:rsidR="00520436" w:rsidRPr="002178B4" w14:paraId="23EF72F2" w14:textId="77777777" w:rsidTr="002178B4">
        <w:trPr>
          <w:trHeight w:val="536"/>
        </w:trPr>
        <w:tc>
          <w:tcPr>
            <w:tcW w:w="2802" w:type="dxa"/>
            <w:shd w:val="clear" w:color="auto" w:fill="E7E6E6"/>
            <w:vAlign w:val="center"/>
          </w:tcPr>
          <w:p w14:paraId="2D0C69C2" w14:textId="77777777" w:rsidR="00520436" w:rsidRPr="002178B4" w:rsidRDefault="00520436" w:rsidP="00520436">
            <w:pPr>
              <w:pStyle w:val="Tableheadsmall"/>
              <w:rPr>
                <w:rFonts w:cs="Open Sans"/>
                <w:sz w:val="22"/>
                <w:szCs w:val="22"/>
              </w:rPr>
            </w:pPr>
            <w:r w:rsidRPr="002178B4">
              <w:rPr>
                <w:rFonts w:cs="Open Sans"/>
                <w:sz w:val="22"/>
                <w:szCs w:val="22"/>
              </w:rPr>
              <w:t>Number of lessons</w:t>
            </w:r>
          </w:p>
        </w:tc>
        <w:tc>
          <w:tcPr>
            <w:tcW w:w="4110" w:type="dxa"/>
            <w:shd w:val="clear" w:color="auto" w:fill="auto"/>
            <w:vAlign w:val="center"/>
          </w:tcPr>
          <w:p w14:paraId="504201CE" w14:textId="77777777" w:rsidR="00520436" w:rsidRPr="002178B4" w:rsidRDefault="005F1EED" w:rsidP="00520436">
            <w:pPr>
              <w:pStyle w:val="Tabletext"/>
              <w:rPr>
                <w:rFonts w:cs="Open Sans"/>
                <w:sz w:val="22"/>
                <w:szCs w:val="22"/>
              </w:rPr>
            </w:pPr>
            <w:r w:rsidRPr="002178B4">
              <w:rPr>
                <w:rFonts w:cs="Open Sans"/>
                <w:sz w:val="22"/>
                <w:szCs w:val="22"/>
              </w:rPr>
              <w:t>45</w:t>
            </w:r>
          </w:p>
        </w:tc>
        <w:tc>
          <w:tcPr>
            <w:tcW w:w="567" w:type="dxa"/>
            <w:tcBorders>
              <w:top w:val="nil"/>
              <w:bottom w:val="nil"/>
            </w:tcBorders>
          </w:tcPr>
          <w:p w14:paraId="0F4C1CDF" w14:textId="77777777" w:rsidR="00520436" w:rsidRPr="002178B4" w:rsidRDefault="00520436" w:rsidP="00520436">
            <w:pPr>
              <w:pStyle w:val="Tabletext"/>
              <w:rPr>
                <w:rFonts w:cs="Open Sans"/>
                <w:sz w:val="22"/>
                <w:szCs w:val="22"/>
              </w:rPr>
            </w:pPr>
          </w:p>
        </w:tc>
        <w:tc>
          <w:tcPr>
            <w:tcW w:w="993" w:type="dxa"/>
            <w:tcBorders>
              <w:bottom w:val="single" w:sz="4" w:space="0" w:color="auto"/>
            </w:tcBorders>
          </w:tcPr>
          <w:p w14:paraId="75FC531A" w14:textId="77777777" w:rsidR="00520436" w:rsidRPr="002178B4" w:rsidRDefault="00520436" w:rsidP="00C1708F">
            <w:pPr>
              <w:pStyle w:val="Tableheadsmall"/>
              <w:spacing w:before="80"/>
              <w:rPr>
                <w:rFonts w:cs="Open Sans"/>
                <w:sz w:val="22"/>
                <w:szCs w:val="22"/>
              </w:rPr>
            </w:pPr>
            <w:r w:rsidRPr="002178B4">
              <w:rPr>
                <w:rFonts w:cs="Open Sans"/>
                <w:sz w:val="22"/>
                <w:szCs w:val="22"/>
              </w:rPr>
              <w:t>GS</w:t>
            </w:r>
          </w:p>
        </w:tc>
        <w:tc>
          <w:tcPr>
            <w:tcW w:w="2126" w:type="dxa"/>
            <w:tcBorders>
              <w:bottom w:val="single" w:sz="4" w:space="0" w:color="auto"/>
            </w:tcBorders>
          </w:tcPr>
          <w:p w14:paraId="6C0D0035" w14:textId="77777777" w:rsidR="00520436" w:rsidRPr="002178B4" w:rsidRDefault="00520436" w:rsidP="00520436">
            <w:pPr>
              <w:pStyle w:val="Tabletext"/>
              <w:rPr>
                <w:rFonts w:cs="Open Sans"/>
                <w:sz w:val="22"/>
                <w:szCs w:val="22"/>
              </w:rPr>
            </w:pPr>
            <w:r w:rsidRPr="002178B4">
              <w:rPr>
                <w:rFonts w:cs="Open Sans"/>
                <w:sz w:val="22"/>
                <w:szCs w:val="22"/>
              </w:rPr>
              <w:t>Guest speaker</w:t>
            </w:r>
          </w:p>
        </w:tc>
        <w:tc>
          <w:tcPr>
            <w:tcW w:w="850" w:type="dxa"/>
            <w:tcBorders>
              <w:bottom w:val="single" w:sz="4" w:space="0" w:color="auto"/>
            </w:tcBorders>
          </w:tcPr>
          <w:p w14:paraId="49CDE385" w14:textId="77777777" w:rsidR="00520436" w:rsidRPr="002178B4" w:rsidRDefault="00520436" w:rsidP="00C1708F">
            <w:pPr>
              <w:pStyle w:val="Tableheadsmall"/>
              <w:spacing w:before="80"/>
              <w:rPr>
                <w:rFonts w:cs="Open Sans"/>
                <w:sz w:val="22"/>
                <w:szCs w:val="22"/>
              </w:rPr>
            </w:pPr>
            <w:r w:rsidRPr="002178B4">
              <w:rPr>
                <w:rFonts w:cs="Open Sans"/>
                <w:sz w:val="22"/>
                <w:szCs w:val="22"/>
              </w:rPr>
              <w:t>V</w:t>
            </w:r>
          </w:p>
        </w:tc>
        <w:tc>
          <w:tcPr>
            <w:tcW w:w="2694" w:type="dxa"/>
            <w:tcBorders>
              <w:bottom w:val="single" w:sz="4" w:space="0" w:color="auto"/>
            </w:tcBorders>
          </w:tcPr>
          <w:p w14:paraId="7A9E3F4D" w14:textId="77777777" w:rsidR="00520436" w:rsidRPr="002178B4" w:rsidRDefault="00520436" w:rsidP="00520436">
            <w:pPr>
              <w:pStyle w:val="Tabletext"/>
              <w:rPr>
                <w:rFonts w:cs="Open Sans"/>
                <w:sz w:val="22"/>
                <w:szCs w:val="22"/>
              </w:rPr>
            </w:pPr>
            <w:r w:rsidRPr="002178B4">
              <w:rPr>
                <w:rFonts w:cs="Open Sans"/>
                <w:sz w:val="22"/>
                <w:szCs w:val="22"/>
              </w:rPr>
              <w:t>Visit</w:t>
            </w:r>
          </w:p>
        </w:tc>
      </w:tr>
      <w:tr w:rsidR="00520436" w:rsidRPr="002178B4" w14:paraId="47528428" w14:textId="77777777" w:rsidTr="002178B4">
        <w:trPr>
          <w:trHeight w:val="272"/>
        </w:trPr>
        <w:tc>
          <w:tcPr>
            <w:tcW w:w="2802" w:type="dxa"/>
            <w:shd w:val="clear" w:color="auto" w:fill="E7E6E6"/>
            <w:vAlign w:val="center"/>
          </w:tcPr>
          <w:p w14:paraId="34197F10" w14:textId="77777777" w:rsidR="00520436" w:rsidRPr="002178B4" w:rsidRDefault="00520436" w:rsidP="00520436">
            <w:pPr>
              <w:pStyle w:val="Tableheadsmall"/>
              <w:rPr>
                <w:rFonts w:cs="Open Sans"/>
                <w:sz w:val="22"/>
                <w:szCs w:val="22"/>
              </w:rPr>
            </w:pPr>
            <w:r w:rsidRPr="002178B4">
              <w:rPr>
                <w:rFonts w:cs="Open Sans"/>
                <w:sz w:val="22"/>
                <w:szCs w:val="22"/>
              </w:rPr>
              <w:t>Duration of lessons</w:t>
            </w:r>
          </w:p>
        </w:tc>
        <w:tc>
          <w:tcPr>
            <w:tcW w:w="4110" w:type="dxa"/>
            <w:shd w:val="clear" w:color="auto" w:fill="auto"/>
            <w:vAlign w:val="center"/>
          </w:tcPr>
          <w:p w14:paraId="512C57C9" w14:textId="77777777" w:rsidR="00520436" w:rsidRPr="002178B4" w:rsidRDefault="005F1EED" w:rsidP="00520436">
            <w:pPr>
              <w:pStyle w:val="Tabletext"/>
              <w:rPr>
                <w:rFonts w:cs="Open Sans"/>
                <w:sz w:val="22"/>
                <w:szCs w:val="22"/>
              </w:rPr>
            </w:pPr>
            <w:r w:rsidRPr="002178B4">
              <w:rPr>
                <w:rFonts w:cs="Open Sans"/>
                <w:sz w:val="22"/>
                <w:szCs w:val="22"/>
              </w:rPr>
              <w:t>2</w:t>
            </w:r>
            <w:r w:rsidR="007B5CC5" w:rsidRPr="002178B4">
              <w:rPr>
                <w:rFonts w:cs="Open Sans"/>
                <w:sz w:val="22"/>
                <w:szCs w:val="22"/>
              </w:rPr>
              <w:t xml:space="preserve"> hours</w:t>
            </w:r>
          </w:p>
        </w:tc>
        <w:tc>
          <w:tcPr>
            <w:tcW w:w="567" w:type="dxa"/>
            <w:tcBorders>
              <w:top w:val="nil"/>
              <w:bottom w:val="nil"/>
            </w:tcBorders>
          </w:tcPr>
          <w:p w14:paraId="2D30A518" w14:textId="77777777" w:rsidR="00520436" w:rsidRPr="002178B4" w:rsidRDefault="00520436" w:rsidP="00520436">
            <w:pPr>
              <w:pStyle w:val="Tabletext"/>
              <w:rPr>
                <w:rFonts w:cs="Open Sans"/>
                <w:sz w:val="22"/>
                <w:szCs w:val="22"/>
              </w:rPr>
            </w:pPr>
          </w:p>
        </w:tc>
        <w:tc>
          <w:tcPr>
            <w:tcW w:w="993" w:type="dxa"/>
            <w:tcBorders>
              <w:bottom w:val="single" w:sz="4" w:space="0" w:color="auto"/>
            </w:tcBorders>
          </w:tcPr>
          <w:p w14:paraId="3E3A52D9" w14:textId="77777777" w:rsidR="00520436" w:rsidRPr="002178B4" w:rsidRDefault="00520436" w:rsidP="00C1708F">
            <w:pPr>
              <w:pStyle w:val="Tableheadsmall"/>
              <w:spacing w:before="80"/>
              <w:rPr>
                <w:rFonts w:cs="Open Sans"/>
                <w:sz w:val="22"/>
                <w:szCs w:val="22"/>
              </w:rPr>
            </w:pPr>
            <w:r w:rsidRPr="002178B4">
              <w:rPr>
                <w:rFonts w:cs="Open Sans"/>
                <w:sz w:val="22"/>
                <w:szCs w:val="22"/>
              </w:rPr>
              <w:t>IS</w:t>
            </w:r>
          </w:p>
        </w:tc>
        <w:tc>
          <w:tcPr>
            <w:tcW w:w="2126" w:type="dxa"/>
            <w:tcBorders>
              <w:bottom w:val="single" w:sz="4" w:space="0" w:color="auto"/>
            </w:tcBorders>
          </w:tcPr>
          <w:p w14:paraId="5E893376" w14:textId="77777777" w:rsidR="00520436" w:rsidRPr="002178B4" w:rsidRDefault="00520436" w:rsidP="00520436">
            <w:pPr>
              <w:pStyle w:val="Tabletext"/>
              <w:rPr>
                <w:rFonts w:cs="Open Sans"/>
                <w:sz w:val="22"/>
                <w:szCs w:val="22"/>
              </w:rPr>
            </w:pPr>
            <w:r w:rsidRPr="002178B4">
              <w:rPr>
                <w:rFonts w:cs="Open Sans"/>
                <w:sz w:val="22"/>
                <w:szCs w:val="22"/>
              </w:rPr>
              <w:t>Independent study</w:t>
            </w:r>
          </w:p>
        </w:tc>
        <w:tc>
          <w:tcPr>
            <w:tcW w:w="850" w:type="dxa"/>
            <w:tcBorders>
              <w:bottom w:val="single" w:sz="4" w:space="0" w:color="auto"/>
            </w:tcBorders>
          </w:tcPr>
          <w:p w14:paraId="50880D88" w14:textId="77777777" w:rsidR="00520436" w:rsidRPr="002178B4" w:rsidRDefault="007B5CC5" w:rsidP="00C1708F">
            <w:pPr>
              <w:pStyle w:val="Tableheadsmall"/>
              <w:spacing w:before="80"/>
              <w:rPr>
                <w:rFonts w:cs="Open Sans"/>
                <w:sz w:val="22"/>
                <w:szCs w:val="22"/>
              </w:rPr>
            </w:pPr>
            <w:r w:rsidRPr="002178B4">
              <w:rPr>
                <w:rFonts w:cs="Open Sans"/>
                <w:sz w:val="22"/>
                <w:szCs w:val="22"/>
              </w:rPr>
              <w:t>GW</w:t>
            </w:r>
          </w:p>
        </w:tc>
        <w:tc>
          <w:tcPr>
            <w:tcW w:w="2694" w:type="dxa"/>
            <w:tcBorders>
              <w:bottom w:val="single" w:sz="4" w:space="0" w:color="auto"/>
            </w:tcBorders>
          </w:tcPr>
          <w:p w14:paraId="0E7C082E" w14:textId="77777777" w:rsidR="00520436" w:rsidRPr="002178B4" w:rsidRDefault="007B5CC5" w:rsidP="00520436">
            <w:pPr>
              <w:pStyle w:val="Tabletext"/>
              <w:rPr>
                <w:rFonts w:cs="Open Sans"/>
                <w:sz w:val="22"/>
                <w:szCs w:val="22"/>
              </w:rPr>
            </w:pPr>
            <w:r w:rsidRPr="002178B4">
              <w:rPr>
                <w:rFonts w:cs="Open Sans"/>
                <w:sz w:val="22"/>
                <w:szCs w:val="22"/>
              </w:rPr>
              <w:t xml:space="preserve">Group </w:t>
            </w:r>
            <w:r w:rsidR="00E56BD9" w:rsidRPr="002178B4">
              <w:rPr>
                <w:rFonts w:cs="Open Sans"/>
                <w:sz w:val="22"/>
                <w:szCs w:val="22"/>
              </w:rPr>
              <w:t>w</w:t>
            </w:r>
            <w:r w:rsidRPr="002178B4">
              <w:rPr>
                <w:rFonts w:cs="Open Sans"/>
                <w:sz w:val="22"/>
                <w:szCs w:val="22"/>
              </w:rPr>
              <w:t>ork</w:t>
            </w:r>
          </w:p>
        </w:tc>
      </w:tr>
      <w:tr w:rsidR="00635290" w:rsidRPr="002178B4" w14:paraId="7B824E44" w14:textId="77777777" w:rsidTr="002178B4">
        <w:trPr>
          <w:trHeight w:val="272"/>
        </w:trPr>
        <w:tc>
          <w:tcPr>
            <w:tcW w:w="6912" w:type="dxa"/>
            <w:gridSpan w:val="2"/>
            <w:shd w:val="clear" w:color="auto" w:fill="E7E6E6"/>
            <w:vAlign w:val="center"/>
          </w:tcPr>
          <w:p w14:paraId="43A4DC41" w14:textId="77777777" w:rsidR="00635290" w:rsidRPr="002178B4" w:rsidRDefault="00635290" w:rsidP="00635290">
            <w:pPr>
              <w:pStyle w:val="Tableheadsmall"/>
              <w:rPr>
                <w:rFonts w:cs="Open Sans"/>
                <w:sz w:val="22"/>
                <w:szCs w:val="22"/>
              </w:rPr>
            </w:pPr>
            <w:r w:rsidRPr="002178B4">
              <w:rPr>
                <w:rFonts w:cs="Open Sans"/>
                <w:sz w:val="22"/>
                <w:szCs w:val="22"/>
              </w:rPr>
              <w:t>Links to other units</w:t>
            </w:r>
          </w:p>
        </w:tc>
        <w:tc>
          <w:tcPr>
            <w:tcW w:w="567" w:type="dxa"/>
            <w:tcBorders>
              <w:top w:val="nil"/>
              <w:bottom w:val="nil"/>
              <w:right w:val="nil"/>
            </w:tcBorders>
          </w:tcPr>
          <w:p w14:paraId="26A28EC5" w14:textId="77777777" w:rsidR="00635290" w:rsidRPr="002178B4" w:rsidRDefault="00635290" w:rsidP="00520436">
            <w:pPr>
              <w:pStyle w:val="Tabletext"/>
              <w:rPr>
                <w:rFonts w:cs="Open Sans"/>
                <w:sz w:val="22"/>
                <w:szCs w:val="22"/>
              </w:rPr>
            </w:pPr>
          </w:p>
        </w:tc>
        <w:tc>
          <w:tcPr>
            <w:tcW w:w="993" w:type="dxa"/>
            <w:tcBorders>
              <w:top w:val="single" w:sz="4" w:space="0" w:color="auto"/>
              <w:left w:val="nil"/>
              <w:bottom w:val="nil"/>
              <w:right w:val="nil"/>
            </w:tcBorders>
          </w:tcPr>
          <w:p w14:paraId="454BD749" w14:textId="77777777" w:rsidR="00635290" w:rsidRPr="002178B4" w:rsidRDefault="00635290" w:rsidP="00520436">
            <w:pPr>
              <w:pStyle w:val="Tableheadsmall"/>
              <w:rPr>
                <w:rFonts w:cs="Open Sans"/>
                <w:sz w:val="22"/>
                <w:szCs w:val="22"/>
              </w:rPr>
            </w:pPr>
          </w:p>
        </w:tc>
        <w:tc>
          <w:tcPr>
            <w:tcW w:w="2126" w:type="dxa"/>
            <w:tcBorders>
              <w:top w:val="single" w:sz="4" w:space="0" w:color="auto"/>
              <w:left w:val="nil"/>
              <w:bottom w:val="nil"/>
              <w:right w:val="nil"/>
            </w:tcBorders>
          </w:tcPr>
          <w:p w14:paraId="098EDC72" w14:textId="77777777" w:rsidR="00635290" w:rsidRPr="002178B4" w:rsidRDefault="00635290" w:rsidP="00520436">
            <w:pPr>
              <w:pStyle w:val="Tabletext"/>
              <w:rPr>
                <w:rFonts w:cs="Open Sans"/>
                <w:sz w:val="22"/>
                <w:szCs w:val="22"/>
              </w:rPr>
            </w:pPr>
          </w:p>
        </w:tc>
        <w:tc>
          <w:tcPr>
            <w:tcW w:w="850" w:type="dxa"/>
            <w:tcBorders>
              <w:top w:val="single" w:sz="4" w:space="0" w:color="auto"/>
              <w:left w:val="nil"/>
              <w:bottom w:val="nil"/>
              <w:right w:val="nil"/>
            </w:tcBorders>
          </w:tcPr>
          <w:p w14:paraId="48ABBB7C" w14:textId="77777777" w:rsidR="00635290" w:rsidRPr="002178B4" w:rsidRDefault="00635290" w:rsidP="00520436">
            <w:pPr>
              <w:pStyle w:val="Tableheadsmall"/>
              <w:rPr>
                <w:rFonts w:cs="Open Sans"/>
                <w:sz w:val="22"/>
                <w:szCs w:val="22"/>
              </w:rPr>
            </w:pPr>
          </w:p>
        </w:tc>
        <w:tc>
          <w:tcPr>
            <w:tcW w:w="2694" w:type="dxa"/>
            <w:tcBorders>
              <w:top w:val="single" w:sz="4" w:space="0" w:color="auto"/>
              <w:left w:val="nil"/>
              <w:bottom w:val="nil"/>
              <w:right w:val="nil"/>
            </w:tcBorders>
          </w:tcPr>
          <w:p w14:paraId="7F44551E" w14:textId="77777777" w:rsidR="00635290" w:rsidRPr="002178B4" w:rsidRDefault="00635290" w:rsidP="00520436">
            <w:pPr>
              <w:pStyle w:val="Tabletext"/>
              <w:rPr>
                <w:rFonts w:cs="Open Sans"/>
                <w:sz w:val="22"/>
                <w:szCs w:val="22"/>
              </w:rPr>
            </w:pPr>
          </w:p>
        </w:tc>
      </w:tr>
      <w:tr w:rsidR="00635290" w:rsidRPr="002178B4" w14:paraId="693254E6" w14:textId="77777777" w:rsidTr="002178B4">
        <w:trPr>
          <w:trHeight w:val="272"/>
        </w:trPr>
        <w:tc>
          <w:tcPr>
            <w:tcW w:w="6912" w:type="dxa"/>
            <w:gridSpan w:val="2"/>
            <w:shd w:val="clear" w:color="auto" w:fill="auto"/>
            <w:vAlign w:val="center"/>
          </w:tcPr>
          <w:p w14:paraId="510175F9" w14:textId="77777777" w:rsidR="00635290" w:rsidRPr="002178B4" w:rsidRDefault="005F1EED" w:rsidP="00C1708F">
            <w:pPr>
              <w:pStyle w:val="Tabletextbullets"/>
              <w:numPr>
                <w:ilvl w:val="0"/>
                <w:numId w:val="0"/>
              </w:numPr>
              <w:rPr>
                <w:rFonts w:cs="Open Sans"/>
                <w:sz w:val="22"/>
                <w:szCs w:val="22"/>
              </w:rPr>
            </w:pPr>
            <w:r w:rsidRPr="002178B4">
              <w:rPr>
                <w:rFonts w:cs="Open Sans"/>
                <w:sz w:val="22"/>
                <w:szCs w:val="22"/>
              </w:rPr>
              <w:t>All other units</w:t>
            </w:r>
          </w:p>
        </w:tc>
        <w:tc>
          <w:tcPr>
            <w:tcW w:w="567" w:type="dxa"/>
            <w:tcBorders>
              <w:top w:val="nil"/>
              <w:bottom w:val="nil"/>
              <w:right w:val="nil"/>
            </w:tcBorders>
          </w:tcPr>
          <w:p w14:paraId="4017A142" w14:textId="77777777" w:rsidR="00AB2AC6" w:rsidRPr="002178B4" w:rsidRDefault="00AB2AC6" w:rsidP="00520436">
            <w:pPr>
              <w:pStyle w:val="Tabletext"/>
              <w:rPr>
                <w:rFonts w:cs="Open Sans"/>
                <w:color w:val="FF0000"/>
                <w:sz w:val="22"/>
                <w:szCs w:val="22"/>
              </w:rPr>
            </w:pPr>
          </w:p>
        </w:tc>
        <w:tc>
          <w:tcPr>
            <w:tcW w:w="993" w:type="dxa"/>
            <w:tcBorders>
              <w:top w:val="nil"/>
              <w:left w:val="nil"/>
              <w:bottom w:val="nil"/>
              <w:right w:val="nil"/>
            </w:tcBorders>
          </w:tcPr>
          <w:p w14:paraId="6592259C" w14:textId="77777777" w:rsidR="00635290" w:rsidRPr="002178B4" w:rsidRDefault="00635290" w:rsidP="00520436">
            <w:pPr>
              <w:pStyle w:val="Tableheadsmall"/>
              <w:rPr>
                <w:rFonts w:cs="Open Sans"/>
                <w:sz w:val="22"/>
                <w:szCs w:val="22"/>
              </w:rPr>
            </w:pPr>
          </w:p>
        </w:tc>
        <w:tc>
          <w:tcPr>
            <w:tcW w:w="2126" w:type="dxa"/>
            <w:tcBorders>
              <w:top w:val="nil"/>
              <w:left w:val="nil"/>
              <w:bottom w:val="nil"/>
              <w:right w:val="nil"/>
            </w:tcBorders>
          </w:tcPr>
          <w:p w14:paraId="32B9BA33" w14:textId="77777777" w:rsidR="00635290" w:rsidRPr="002178B4" w:rsidRDefault="00635290" w:rsidP="00520436">
            <w:pPr>
              <w:pStyle w:val="Tabletext"/>
              <w:rPr>
                <w:rFonts w:cs="Open Sans"/>
                <w:sz w:val="22"/>
                <w:szCs w:val="22"/>
              </w:rPr>
            </w:pPr>
          </w:p>
        </w:tc>
        <w:tc>
          <w:tcPr>
            <w:tcW w:w="850" w:type="dxa"/>
            <w:tcBorders>
              <w:top w:val="nil"/>
              <w:left w:val="nil"/>
              <w:bottom w:val="nil"/>
              <w:right w:val="nil"/>
            </w:tcBorders>
          </w:tcPr>
          <w:p w14:paraId="1A28F8EB" w14:textId="77777777" w:rsidR="00635290" w:rsidRPr="002178B4" w:rsidRDefault="00635290" w:rsidP="00520436">
            <w:pPr>
              <w:pStyle w:val="Tableheadsmall"/>
              <w:rPr>
                <w:rFonts w:cs="Open Sans"/>
                <w:sz w:val="22"/>
                <w:szCs w:val="22"/>
              </w:rPr>
            </w:pPr>
          </w:p>
        </w:tc>
        <w:tc>
          <w:tcPr>
            <w:tcW w:w="2694" w:type="dxa"/>
            <w:tcBorders>
              <w:top w:val="nil"/>
              <w:left w:val="nil"/>
              <w:bottom w:val="nil"/>
              <w:right w:val="nil"/>
            </w:tcBorders>
          </w:tcPr>
          <w:p w14:paraId="30E2004D" w14:textId="77777777" w:rsidR="00635290" w:rsidRPr="002178B4" w:rsidRDefault="00635290" w:rsidP="00520436">
            <w:pPr>
              <w:pStyle w:val="Tabletext"/>
              <w:rPr>
                <w:rFonts w:cs="Open Sans"/>
                <w:sz w:val="22"/>
                <w:szCs w:val="22"/>
              </w:rPr>
            </w:pPr>
          </w:p>
        </w:tc>
      </w:tr>
    </w:tbl>
    <w:p w14:paraId="4AEFEDF8" w14:textId="77777777" w:rsidR="0023396C" w:rsidRPr="0023396C" w:rsidRDefault="0023396C" w:rsidP="0023396C">
      <w:pPr>
        <w:spacing w:after="0"/>
        <w:rPr>
          <w:vanish/>
        </w:rPr>
      </w:pPr>
    </w:p>
    <w:tbl>
      <w:tblPr>
        <w:tblW w:w="500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1100"/>
        <w:gridCol w:w="2694"/>
        <w:gridCol w:w="1134"/>
        <w:gridCol w:w="6947"/>
        <w:gridCol w:w="2268"/>
      </w:tblGrid>
      <w:tr w:rsidR="00382ECA" w:rsidRPr="002178B4" w14:paraId="69FC71F9" w14:textId="77777777" w:rsidTr="000E4AAE">
        <w:trPr>
          <w:gridBefore w:val="1"/>
          <w:wBefore w:w="12" w:type="pct"/>
          <w:trHeight w:val="667"/>
          <w:tblHeader/>
        </w:trPr>
        <w:tc>
          <w:tcPr>
            <w:tcW w:w="388" w:type="pct"/>
            <w:shd w:val="clear" w:color="auto" w:fill="E7E6E6"/>
            <w:vAlign w:val="center"/>
          </w:tcPr>
          <w:p w14:paraId="71892AF1" w14:textId="77777777" w:rsidR="00635290" w:rsidRPr="002178B4" w:rsidRDefault="002178B4" w:rsidP="00635290">
            <w:pPr>
              <w:pStyle w:val="Tableheadsmall"/>
              <w:ind w:left="0" w:right="0"/>
              <w:rPr>
                <w:rFonts w:cs="Open Sans"/>
                <w:sz w:val="22"/>
                <w:szCs w:val="22"/>
              </w:rPr>
            </w:pPr>
            <w:r>
              <w:rPr>
                <w:rFonts w:ascii="Verdana" w:eastAsia="Calibri" w:hAnsi="Verdana"/>
                <w:b w:val="0"/>
                <w:color w:val="auto"/>
              </w:rPr>
              <w:br w:type="page"/>
            </w:r>
            <w:r>
              <w:rPr>
                <w:rFonts w:ascii="Verdana" w:eastAsia="Calibri" w:hAnsi="Verdana"/>
                <w:b w:val="0"/>
                <w:color w:val="auto"/>
              </w:rPr>
              <w:br w:type="page"/>
            </w:r>
            <w:r w:rsidR="00635290" w:rsidRPr="002178B4">
              <w:rPr>
                <w:rFonts w:cs="Open Sans"/>
                <w:sz w:val="22"/>
                <w:szCs w:val="22"/>
              </w:rPr>
              <w:t>Lesson</w:t>
            </w:r>
          </w:p>
        </w:tc>
        <w:tc>
          <w:tcPr>
            <w:tcW w:w="950" w:type="pct"/>
            <w:shd w:val="clear" w:color="auto" w:fill="E7E6E6"/>
            <w:vAlign w:val="center"/>
          </w:tcPr>
          <w:p w14:paraId="36415650" w14:textId="77777777" w:rsidR="00635290" w:rsidRPr="002178B4" w:rsidRDefault="00635290" w:rsidP="00635290">
            <w:pPr>
              <w:pStyle w:val="Tableheadsmall"/>
              <w:rPr>
                <w:rFonts w:cs="Open Sans"/>
                <w:sz w:val="22"/>
                <w:szCs w:val="22"/>
              </w:rPr>
            </w:pPr>
            <w:r w:rsidRPr="002178B4">
              <w:rPr>
                <w:rFonts w:cs="Open Sans"/>
                <w:sz w:val="22"/>
                <w:szCs w:val="22"/>
              </w:rPr>
              <w:t>Topic</w:t>
            </w:r>
          </w:p>
        </w:tc>
        <w:tc>
          <w:tcPr>
            <w:tcW w:w="400" w:type="pct"/>
            <w:shd w:val="clear" w:color="auto" w:fill="E7E6E6"/>
            <w:vAlign w:val="center"/>
          </w:tcPr>
          <w:p w14:paraId="03991129" w14:textId="77777777" w:rsidR="00635290" w:rsidRPr="002178B4" w:rsidRDefault="00635290" w:rsidP="00635290">
            <w:pPr>
              <w:pStyle w:val="Tableheadsmall"/>
              <w:ind w:left="0" w:right="0"/>
              <w:rPr>
                <w:rFonts w:cs="Open Sans"/>
                <w:sz w:val="22"/>
                <w:szCs w:val="22"/>
              </w:rPr>
            </w:pPr>
            <w:r w:rsidRPr="002178B4">
              <w:rPr>
                <w:rFonts w:cs="Open Sans"/>
                <w:sz w:val="22"/>
                <w:szCs w:val="22"/>
              </w:rPr>
              <w:t>Lesson type</w:t>
            </w:r>
          </w:p>
        </w:tc>
        <w:tc>
          <w:tcPr>
            <w:tcW w:w="2450" w:type="pct"/>
            <w:shd w:val="clear" w:color="auto" w:fill="E7E6E6"/>
            <w:vAlign w:val="center"/>
          </w:tcPr>
          <w:p w14:paraId="2233FA0F" w14:textId="77777777" w:rsidR="00635290" w:rsidRPr="002178B4" w:rsidRDefault="00635290" w:rsidP="00635290">
            <w:pPr>
              <w:pStyle w:val="Tableheadsmall"/>
              <w:rPr>
                <w:rFonts w:cs="Open Sans"/>
                <w:sz w:val="22"/>
                <w:szCs w:val="22"/>
              </w:rPr>
            </w:pPr>
            <w:r w:rsidRPr="002178B4">
              <w:rPr>
                <w:rFonts w:cs="Open Sans"/>
                <w:sz w:val="22"/>
                <w:szCs w:val="22"/>
              </w:rPr>
              <w:t>Suggested activities</w:t>
            </w:r>
          </w:p>
        </w:tc>
        <w:tc>
          <w:tcPr>
            <w:tcW w:w="800" w:type="pct"/>
            <w:shd w:val="clear" w:color="auto" w:fill="E7E6E6"/>
            <w:vAlign w:val="center"/>
          </w:tcPr>
          <w:p w14:paraId="3F0CD2B6" w14:textId="77777777" w:rsidR="00635290" w:rsidRPr="002178B4" w:rsidRDefault="00635290" w:rsidP="00635290">
            <w:pPr>
              <w:pStyle w:val="Tableheadsmall"/>
              <w:rPr>
                <w:rFonts w:cs="Open Sans"/>
                <w:bCs/>
                <w:sz w:val="22"/>
                <w:szCs w:val="22"/>
              </w:rPr>
            </w:pPr>
            <w:r w:rsidRPr="002178B4">
              <w:rPr>
                <w:rFonts w:cs="Open Sans"/>
                <w:sz w:val="22"/>
                <w:szCs w:val="22"/>
              </w:rPr>
              <w:t>Classroom resources</w:t>
            </w:r>
          </w:p>
        </w:tc>
      </w:tr>
      <w:tr w:rsidR="0014526C" w:rsidRPr="002178B4" w14:paraId="5576E189" w14:textId="77777777" w:rsidTr="000E4AAE">
        <w:trPr>
          <w:gridBefore w:val="1"/>
          <w:wBefore w:w="12" w:type="pct"/>
          <w:trHeight w:val="409"/>
        </w:trPr>
        <w:tc>
          <w:tcPr>
            <w:tcW w:w="4988" w:type="pct"/>
            <w:gridSpan w:val="5"/>
            <w:shd w:val="clear" w:color="auto" w:fill="E7E6E6"/>
            <w:vAlign w:val="center"/>
          </w:tcPr>
          <w:p w14:paraId="14AD3FD7" w14:textId="77777777" w:rsidR="0014526C" w:rsidRPr="002178B4" w:rsidRDefault="005F1EED" w:rsidP="00641C74">
            <w:pPr>
              <w:pStyle w:val="Learningaimtopic"/>
              <w:rPr>
                <w:rFonts w:cs="Open Sans"/>
                <w:szCs w:val="22"/>
              </w:rPr>
            </w:pPr>
            <w:r w:rsidRPr="002178B4">
              <w:rPr>
                <w:rFonts w:cs="Open Sans"/>
                <w:szCs w:val="22"/>
              </w:rPr>
              <w:t xml:space="preserve">Learning </w:t>
            </w:r>
            <w:proofErr w:type="gramStart"/>
            <w:r w:rsidRPr="002178B4">
              <w:rPr>
                <w:rFonts w:cs="Open Sans"/>
                <w:szCs w:val="22"/>
              </w:rPr>
              <w:t>aim</w:t>
            </w:r>
            <w:proofErr w:type="gramEnd"/>
            <w:r w:rsidRPr="002178B4">
              <w:rPr>
                <w:rFonts w:cs="Open Sans"/>
                <w:szCs w:val="22"/>
              </w:rPr>
              <w:t xml:space="preserve"> A: Explore the features of different business organisations and what makes them successful</w:t>
            </w:r>
          </w:p>
        </w:tc>
      </w:tr>
      <w:tr w:rsidR="00635290" w:rsidRPr="002178B4" w14:paraId="20FCFD54" w14:textId="77777777" w:rsidTr="000E4AAE">
        <w:trPr>
          <w:gridBefore w:val="1"/>
          <w:wBefore w:w="12" w:type="pct"/>
          <w:trHeight w:val="74"/>
        </w:trPr>
        <w:tc>
          <w:tcPr>
            <w:tcW w:w="388" w:type="pct"/>
            <w:shd w:val="clear" w:color="auto" w:fill="auto"/>
          </w:tcPr>
          <w:p w14:paraId="4CB73B15" w14:textId="77777777" w:rsidR="00635290" w:rsidRPr="002178B4" w:rsidRDefault="003E30E0" w:rsidP="001718E1">
            <w:pPr>
              <w:pStyle w:val="Lessonnumber"/>
              <w:rPr>
                <w:rFonts w:cs="Open Sans"/>
                <w:sz w:val="22"/>
                <w:szCs w:val="22"/>
              </w:rPr>
            </w:pPr>
            <w:r w:rsidRPr="002178B4">
              <w:rPr>
                <w:rFonts w:cs="Open Sans"/>
                <w:sz w:val="22"/>
                <w:szCs w:val="22"/>
              </w:rPr>
              <w:t>1</w:t>
            </w:r>
          </w:p>
        </w:tc>
        <w:tc>
          <w:tcPr>
            <w:tcW w:w="950" w:type="pct"/>
            <w:shd w:val="clear" w:color="auto" w:fill="auto"/>
          </w:tcPr>
          <w:p w14:paraId="2C626734" w14:textId="77777777" w:rsidR="002178B4" w:rsidRPr="002178B4" w:rsidRDefault="003E30E0" w:rsidP="002178B4">
            <w:pPr>
              <w:pStyle w:val="Tablebullets"/>
              <w:numPr>
                <w:ilvl w:val="0"/>
                <w:numId w:val="0"/>
              </w:numPr>
              <w:ind w:left="360" w:hanging="360"/>
              <w:rPr>
                <w:rFonts w:cs="Open Sans"/>
                <w:sz w:val="22"/>
                <w:szCs w:val="22"/>
              </w:rPr>
            </w:pPr>
            <w:r w:rsidRPr="002178B4">
              <w:rPr>
                <w:rFonts w:cs="Open Sans"/>
                <w:sz w:val="22"/>
                <w:szCs w:val="22"/>
              </w:rPr>
              <w:t>Introduction</w:t>
            </w:r>
          </w:p>
          <w:p w14:paraId="561DEFCF" w14:textId="77777777" w:rsidR="002178B4" w:rsidRPr="002178B4" w:rsidRDefault="002178B4" w:rsidP="002178B4">
            <w:pPr>
              <w:rPr>
                <w:rFonts w:ascii="Open Sans" w:hAnsi="Open Sans" w:cs="Open Sans"/>
                <w:sz w:val="22"/>
                <w:szCs w:val="22"/>
              </w:rPr>
            </w:pPr>
          </w:p>
        </w:tc>
        <w:tc>
          <w:tcPr>
            <w:tcW w:w="400" w:type="pct"/>
            <w:shd w:val="clear" w:color="auto" w:fill="auto"/>
          </w:tcPr>
          <w:p w14:paraId="5585C1B2" w14:textId="77777777" w:rsidR="00635290" w:rsidRPr="002178B4" w:rsidRDefault="007B5CC5" w:rsidP="0014526C">
            <w:pPr>
              <w:pStyle w:val="Tabletext"/>
              <w:rPr>
                <w:rFonts w:cs="Open Sans"/>
                <w:sz w:val="22"/>
                <w:szCs w:val="22"/>
              </w:rPr>
            </w:pPr>
            <w:r w:rsidRPr="002178B4">
              <w:rPr>
                <w:rFonts w:cs="Open Sans"/>
                <w:sz w:val="22"/>
                <w:szCs w:val="22"/>
              </w:rPr>
              <w:t>GW</w:t>
            </w:r>
          </w:p>
        </w:tc>
        <w:tc>
          <w:tcPr>
            <w:tcW w:w="2450" w:type="pct"/>
            <w:shd w:val="clear" w:color="auto" w:fill="auto"/>
          </w:tcPr>
          <w:p w14:paraId="0764C048" w14:textId="77777777" w:rsidR="000E4AAE" w:rsidRPr="002178B4" w:rsidRDefault="003E30E0" w:rsidP="006D52C3">
            <w:pPr>
              <w:pStyle w:val="Tabletextbullets"/>
              <w:numPr>
                <w:ilvl w:val="0"/>
                <w:numId w:val="12"/>
              </w:numPr>
              <w:tabs>
                <w:tab w:val="left" w:pos="340"/>
              </w:tabs>
              <w:rPr>
                <w:rFonts w:cs="Open Sans"/>
                <w:sz w:val="22"/>
                <w:szCs w:val="22"/>
              </w:rPr>
            </w:pPr>
            <w:r w:rsidRPr="002178B4">
              <w:rPr>
                <w:rFonts w:cs="Open Sans"/>
                <w:b/>
                <w:sz w:val="22"/>
                <w:szCs w:val="22"/>
              </w:rPr>
              <w:t>Tutor presentation:</w:t>
            </w:r>
            <w:r w:rsidRPr="002178B4">
              <w:rPr>
                <w:rFonts w:cs="Open Sans"/>
                <w:sz w:val="22"/>
                <w:szCs w:val="22"/>
              </w:rPr>
              <w:t xml:space="preserve"> </w:t>
            </w:r>
            <w:r w:rsidR="000E4AAE" w:rsidRPr="002178B4">
              <w:rPr>
                <w:rFonts w:cs="Open Sans"/>
                <w:sz w:val="22"/>
                <w:szCs w:val="22"/>
              </w:rPr>
              <w:t xml:space="preserve">Outline the learning aims of the unit, how it will be assessed, and the methods used to deliver the content. </w:t>
            </w:r>
          </w:p>
          <w:p w14:paraId="3F312BE0" w14:textId="77777777" w:rsidR="000E4AAE" w:rsidRPr="002178B4" w:rsidRDefault="000E4AAE" w:rsidP="000E4AAE">
            <w:pPr>
              <w:pStyle w:val="Tablebullets"/>
              <w:numPr>
                <w:ilvl w:val="0"/>
                <w:numId w:val="0"/>
              </w:numPr>
              <w:ind w:left="360"/>
              <w:rPr>
                <w:rFonts w:cs="Open Sans"/>
                <w:sz w:val="22"/>
                <w:szCs w:val="22"/>
              </w:rPr>
            </w:pPr>
            <w:r w:rsidRPr="002178B4">
              <w:rPr>
                <w:rFonts w:cs="Open Sans"/>
                <w:sz w:val="22"/>
                <w:szCs w:val="22"/>
              </w:rPr>
              <w:t xml:space="preserve">The presentation should also include the expectation of learners to complete the two assignment briefs issued at the end of the teaching and learning period independently. </w:t>
            </w:r>
          </w:p>
          <w:p w14:paraId="5C6D002C" w14:textId="77777777" w:rsidR="009555F1" w:rsidRPr="002178B4" w:rsidRDefault="009555F1" w:rsidP="006D52C3">
            <w:pPr>
              <w:pStyle w:val="Tablebullets"/>
              <w:numPr>
                <w:ilvl w:val="0"/>
                <w:numId w:val="12"/>
              </w:numPr>
              <w:rPr>
                <w:rFonts w:cs="Open Sans"/>
                <w:sz w:val="22"/>
                <w:szCs w:val="22"/>
              </w:rPr>
            </w:pPr>
            <w:r w:rsidRPr="002178B4">
              <w:rPr>
                <w:rFonts w:cs="Open Sans"/>
                <w:b/>
                <w:bCs/>
                <w:sz w:val="22"/>
                <w:szCs w:val="22"/>
              </w:rPr>
              <w:t xml:space="preserve">Tutor-led discussion: </w:t>
            </w:r>
            <w:r w:rsidRPr="002178B4">
              <w:rPr>
                <w:rFonts w:cs="Open Sans"/>
                <w:sz w:val="22"/>
                <w:szCs w:val="22"/>
              </w:rPr>
              <w:t>What makes a business successful?</w:t>
            </w:r>
          </w:p>
          <w:p w14:paraId="5CAC82FB" w14:textId="77777777" w:rsidR="003E30E0" w:rsidRPr="002178B4" w:rsidRDefault="009555F1" w:rsidP="009555F1">
            <w:pPr>
              <w:pStyle w:val="Tablebullets"/>
              <w:numPr>
                <w:ilvl w:val="0"/>
                <w:numId w:val="0"/>
              </w:numPr>
              <w:ind w:left="360"/>
              <w:rPr>
                <w:rFonts w:cs="Open Sans"/>
                <w:sz w:val="22"/>
                <w:szCs w:val="22"/>
              </w:rPr>
            </w:pPr>
            <w:r w:rsidRPr="002178B4">
              <w:rPr>
                <w:rFonts w:cs="Open Sans"/>
                <w:sz w:val="22"/>
                <w:szCs w:val="22"/>
              </w:rPr>
              <w:t xml:space="preserve">Ask learners to share their own knowledge of businesses as a customer. Ask learners questions such as: ‘Which is your favourite business and why?’ and ‘What makes you go back to a business?’. Ask learners to write on the whiteboard or on flipchart paper to start off the discussion. </w:t>
            </w:r>
          </w:p>
          <w:p w14:paraId="6129BFB5" w14:textId="77777777" w:rsidR="001B6D99" w:rsidRPr="002178B4" w:rsidRDefault="003E30E0" w:rsidP="00C1708F">
            <w:pPr>
              <w:pStyle w:val="Tablebullets"/>
              <w:ind w:left="326"/>
              <w:rPr>
                <w:rFonts w:cs="Open Sans"/>
                <w:sz w:val="22"/>
                <w:szCs w:val="22"/>
              </w:rPr>
            </w:pPr>
            <w:r w:rsidRPr="002178B4">
              <w:rPr>
                <w:rFonts w:cs="Open Sans"/>
                <w:b/>
                <w:sz w:val="22"/>
                <w:szCs w:val="22"/>
              </w:rPr>
              <w:lastRenderedPageBreak/>
              <w:t>Small group activity</w:t>
            </w:r>
            <w:r w:rsidR="009555F1" w:rsidRPr="002178B4">
              <w:rPr>
                <w:rFonts w:cs="Open Sans"/>
                <w:b/>
                <w:sz w:val="22"/>
                <w:szCs w:val="22"/>
              </w:rPr>
              <w:t>:</w:t>
            </w:r>
            <w:r w:rsidRPr="002178B4">
              <w:rPr>
                <w:rFonts w:cs="Open Sans"/>
                <w:sz w:val="22"/>
                <w:szCs w:val="22"/>
              </w:rPr>
              <w:t xml:space="preserve"> Ask learners to collaborate in small groups to come up with </w:t>
            </w:r>
            <w:r w:rsidR="009555F1" w:rsidRPr="002178B4">
              <w:rPr>
                <w:rFonts w:cs="Open Sans"/>
                <w:sz w:val="22"/>
                <w:szCs w:val="22"/>
              </w:rPr>
              <w:t xml:space="preserve">as many </w:t>
            </w:r>
            <w:r w:rsidRPr="002178B4">
              <w:rPr>
                <w:rFonts w:cs="Open Sans"/>
                <w:sz w:val="22"/>
                <w:szCs w:val="22"/>
              </w:rPr>
              <w:t xml:space="preserve">examples </w:t>
            </w:r>
            <w:r w:rsidR="009555F1" w:rsidRPr="002178B4">
              <w:rPr>
                <w:rFonts w:cs="Open Sans"/>
                <w:sz w:val="22"/>
                <w:szCs w:val="22"/>
              </w:rPr>
              <w:t xml:space="preserve">as they can </w:t>
            </w:r>
            <w:proofErr w:type="gramStart"/>
            <w:r w:rsidRPr="002178B4">
              <w:rPr>
                <w:rFonts w:cs="Open Sans"/>
                <w:sz w:val="22"/>
                <w:szCs w:val="22"/>
              </w:rPr>
              <w:t>of</w:t>
            </w:r>
            <w:proofErr w:type="gramEnd"/>
            <w:r w:rsidRPr="002178B4">
              <w:rPr>
                <w:rFonts w:cs="Open Sans"/>
                <w:sz w:val="22"/>
                <w:szCs w:val="22"/>
              </w:rPr>
              <w:t xml:space="preserve"> </w:t>
            </w:r>
            <w:r w:rsidR="009555F1" w:rsidRPr="002178B4">
              <w:rPr>
                <w:rFonts w:cs="Open Sans"/>
                <w:sz w:val="22"/>
                <w:szCs w:val="22"/>
              </w:rPr>
              <w:t>failed</w:t>
            </w:r>
            <w:r w:rsidRPr="002178B4">
              <w:rPr>
                <w:rFonts w:cs="Open Sans"/>
                <w:sz w:val="22"/>
                <w:szCs w:val="22"/>
              </w:rPr>
              <w:t xml:space="preserve"> businesses that they have experiences of</w:t>
            </w:r>
            <w:r w:rsidR="009555F1" w:rsidRPr="002178B4">
              <w:rPr>
                <w:rFonts w:cs="Open Sans"/>
                <w:sz w:val="22"/>
                <w:szCs w:val="22"/>
              </w:rPr>
              <w:t xml:space="preserve"> and why they think they were unsuccessful – what did they do wrong?</w:t>
            </w:r>
            <w:r w:rsidRPr="002178B4">
              <w:rPr>
                <w:rFonts w:cs="Open Sans"/>
                <w:sz w:val="22"/>
                <w:szCs w:val="22"/>
              </w:rPr>
              <w:t xml:space="preserve"> </w:t>
            </w:r>
            <w:r w:rsidR="009555F1" w:rsidRPr="002178B4">
              <w:rPr>
                <w:rFonts w:cs="Open Sans"/>
                <w:sz w:val="22"/>
                <w:szCs w:val="22"/>
              </w:rPr>
              <w:t xml:space="preserve">Learners </w:t>
            </w:r>
            <w:r w:rsidR="009555F1" w:rsidRPr="002178B4">
              <w:rPr>
                <w:rFonts w:cs="Open Sans"/>
                <w:bCs/>
                <w:sz w:val="22"/>
                <w:szCs w:val="22"/>
              </w:rPr>
              <w:t xml:space="preserve">present their findings to the group </w:t>
            </w:r>
            <w:r w:rsidR="009555F1" w:rsidRPr="002178B4">
              <w:rPr>
                <w:rFonts w:cs="Open Sans"/>
                <w:sz w:val="22"/>
                <w:szCs w:val="22"/>
              </w:rPr>
              <w:t>to share knowledge and learning.</w:t>
            </w:r>
          </w:p>
          <w:p w14:paraId="19AC6B82" w14:textId="77777777" w:rsidR="009555F1" w:rsidRPr="002178B4" w:rsidRDefault="009555F1" w:rsidP="00C1708F">
            <w:pPr>
              <w:pStyle w:val="Tablebullets"/>
              <w:ind w:left="326"/>
              <w:rPr>
                <w:rFonts w:cs="Open Sans"/>
                <w:sz w:val="22"/>
                <w:szCs w:val="22"/>
              </w:rPr>
            </w:pPr>
            <w:r w:rsidRPr="002178B4">
              <w:rPr>
                <w:rFonts w:cs="Open Sans"/>
                <w:b/>
                <w:bCs/>
                <w:sz w:val="22"/>
                <w:szCs w:val="22"/>
              </w:rPr>
              <w:t>Plenary:</w:t>
            </w:r>
            <w:r w:rsidRPr="002178B4">
              <w:rPr>
                <w:rFonts w:cs="Open Sans"/>
                <w:sz w:val="22"/>
                <w:szCs w:val="22"/>
              </w:rPr>
              <w:t xml:space="preserve"> Confirm the main learning points and set any homework. Ask learners to write up notes and to start compiling a glossary of key terms.</w:t>
            </w:r>
            <w:r w:rsidR="00CE60EA" w:rsidRPr="002178B4">
              <w:rPr>
                <w:rFonts w:cs="Open Sans"/>
                <w:sz w:val="22"/>
                <w:szCs w:val="22"/>
              </w:rPr>
              <w:t xml:space="preserve"> They can check their glossary against the glossary provided at the end of the unit in the student book. </w:t>
            </w:r>
          </w:p>
        </w:tc>
        <w:tc>
          <w:tcPr>
            <w:tcW w:w="800" w:type="pct"/>
            <w:shd w:val="clear" w:color="auto" w:fill="auto"/>
          </w:tcPr>
          <w:p w14:paraId="06A50B29" w14:textId="77777777" w:rsidR="007B5CC5" w:rsidRPr="002178B4" w:rsidRDefault="003E30E0" w:rsidP="005D10BF">
            <w:pPr>
              <w:pStyle w:val="Tablebullets"/>
              <w:ind w:left="312" w:hanging="284"/>
              <w:rPr>
                <w:rFonts w:cs="Open Sans"/>
                <w:sz w:val="22"/>
                <w:szCs w:val="22"/>
              </w:rPr>
            </w:pPr>
            <w:r w:rsidRPr="002178B4">
              <w:rPr>
                <w:rFonts w:cs="Open Sans"/>
                <w:sz w:val="22"/>
                <w:szCs w:val="22"/>
              </w:rPr>
              <w:lastRenderedPageBreak/>
              <w:t>Tutor presentation and notes</w:t>
            </w:r>
          </w:p>
          <w:p w14:paraId="04A9C877"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Student book</w:t>
            </w:r>
          </w:p>
          <w:p w14:paraId="007C22EC" w14:textId="77777777" w:rsidR="007B5CC5" w:rsidRPr="002178B4" w:rsidRDefault="00C723A9" w:rsidP="00D47CA0">
            <w:pPr>
              <w:pStyle w:val="Tablebullets"/>
              <w:ind w:left="312" w:hanging="284"/>
              <w:rPr>
                <w:rFonts w:cs="Open Sans"/>
                <w:sz w:val="22"/>
                <w:szCs w:val="22"/>
              </w:rPr>
            </w:pPr>
            <w:r w:rsidRPr="002178B4">
              <w:rPr>
                <w:rFonts w:cs="Open Sans"/>
                <w:sz w:val="22"/>
                <w:szCs w:val="22"/>
              </w:rPr>
              <w:t>PC</w:t>
            </w:r>
            <w:r w:rsidR="00145A85" w:rsidRPr="002178B4">
              <w:rPr>
                <w:rFonts w:cs="Open Sans"/>
                <w:sz w:val="22"/>
                <w:szCs w:val="22"/>
              </w:rPr>
              <w:t>s</w:t>
            </w:r>
            <w:r w:rsidRPr="002178B4">
              <w:rPr>
                <w:rFonts w:cs="Open Sans"/>
                <w:sz w:val="22"/>
                <w:szCs w:val="22"/>
              </w:rPr>
              <w:t xml:space="preserve">, </w:t>
            </w:r>
            <w:proofErr w:type="gramStart"/>
            <w:r w:rsidR="003E30E0" w:rsidRPr="002178B4">
              <w:rPr>
                <w:rFonts w:cs="Open Sans"/>
                <w:sz w:val="22"/>
                <w:szCs w:val="22"/>
              </w:rPr>
              <w:t>laptops</w:t>
            </w:r>
            <w:proofErr w:type="gramEnd"/>
            <w:r w:rsidRPr="002178B4">
              <w:rPr>
                <w:rFonts w:cs="Open Sans"/>
                <w:sz w:val="22"/>
                <w:szCs w:val="22"/>
              </w:rPr>
              <w:t xml:space="preserve"> or tablets</w:t>
            </w:r>
            <w:r w:rsidR="003E30E0" w:rsidRPr="002178B4">
              <w:rPr>
                <w:rFonts w:cs="Open Sans"/>
                <w:sz w:val="22"/>
                <w:szCs w:val="22"/>
              </w:rPr>
              <w:t xml:space="preserve"> with internet connection</w:t>
            </w:r>
          </w:p>
          <w:p w14:paraId="35547939" w14:textId="77777777" w:rsidR="00E10FE0" w:rsidRPr="002178B4" w:rsidRDefault="00E10FE0" w:rsidP="00C63C52">
            <w:pPr>
              <w:pStyle w:val="Tablebullets"/>
              <w:ind w:left="312" w:hanging="284"/>
              <w:rPr>
                <w:rFonts w:cs="Open Sans"/>
                <w:sz w:val="22"/>
                <w:szCs w:val="22"/>
              </w:rPr>
            </w:pPr>
            <w:r w:rsidRPr="002178B4">
              <w:rPr>
                <w:rFonts w:cs="Open Sans"/>
                <w:sz w:val="22"/>
                <w:szCs w:val="22"/>
              </w:rPr>
              <w:t>Whiteboard</w:t>
            </w:r>
          </w:p>
          <w:p w14:paraId="04BB501C" w14:textId="77777777" w:rsidR="00635290" w:rsidRPr="002178B4" w:rsidRDefault="003E30E0" w:rsidP="00C63C52">
            <w:pPr>
              <w:pStyle w:val="Tablebullets"/>
              <w:ind w:left="312" w:hanging="284"/>
              <w:rPr>
                <w:rFonts w:cs="Open Sans"/>
                <w:sz w:val="22"/>
                <w:szCs w:val="22"/>
              </w:rPr>
            </w:pPr>
            <w:r w:rsidRPr="002178B4">
              <w:rPr>
                <w:rFonts w:cs="Open Sans"/>
                <w:sz w:val="22"/>
                <w:szCs w:val="22"/>
              </w:rPr>
              <w:t>Flipchart paper for group activity</w:t>
            </w:r>
          </w:p>
        </w:tc>
      </w:tr>
      <w:tr w:rsidR="00635290" w:rsidRPr="002178B4" w14:paraId="3748DFA6" w14:textId="77777777" w:rsidTr="000E4AAE">
        <w:trPr>
          <w:gridBefore w:val="1"/>
          <w:wBefore w:w="12" w:type="pct"/>
          <w:trHeight w:val="706"/>
        </w:trPr>
        <w:tc>
          <w:tcPr>
            <w:tcW w:w="388" w:type="pct"/>
            <w:shd w:val="clear" w:color="auto" w:fill="auto"/>
          </w:tcPr>
          <w:p w14:paraId="248F55B9" w14:textId="77777777" w:rsidR="00635290" w:rsidRPr="002178B4" w:rsidRDefault="00713443" w:rsidP="004A4109">
            <w:pPr>
              <w:pStyle w:val="Lessonnumber"/>
              <w:rPr>
                <w:rFonts w:cs="Open Sans"/>
                <w:sz w:val="22"/>
                <w:szCs w:val="22"/>
              </w:rPr>
            </w:pPr>
            <w:r w:rsidRPr="002178B4">
              <w:rPr>
                <w:rFonts w:cs="Open Sans"/>
                <w:sz w:val="22"/>
                <w:szCs w:val="22"/>
              </w:rPr>
              <w:t>2</w:t>
            </w:r>
            <w:r w:rsidR="00145A85" w:rsidRPr="002178B4">
              <w:rPr>
                <w:rFonts w:cs="Open Sans"/>
                <w:sz w:val="22"/>
                <w:szCs w:val="22"/>
              </w:rPr>
              <w:t>–</w:t>
            </w:r>
            <w:r w:rsidRPr="002178B4">
              <w:rPr>
                <w:rFonts w:cs="Open Sans"/>
                <w:sz w:val="22"/>
                <w:szCs w:val="22"/>
              </w:rPr>
              <w:t>4</w:t>
            </w:r>
          </w:p>
        </w:tc>
        <w:tc>
          <w:tcPr>
            <w:tcW w:w="950" w:type="pct"/>
            <w:shd w:val="clear" w:color="auto" w:fill="auto"/>
          </w:tcPr>
          <w:p w14:paraId="29D86001" w14:textId="77777777" w:rsidR="00635290" w:rsidRPr="002178B4" w:rsidRDefault="006C33D4" w:rsidP="005D5823">
            <w:pPr>
              <w:pStyle w:val="Tablebullets"/>
              <w:numPr>
                <w:ilvl w:val="0"/>
                <w:numId w:val="0"/>
              </w:numPr>
              <w:rPr>
                <w:rFonts w:cs="Open Sans"/>
                <w:b/>
                <w:sz w:val="22"/>
                <w:szCs w:val="22"/>
              </w:rPr>
            </w:pPr>
            <w:r w:rsidRPr="002178B4">
              <w:rPr>
                <w:rFonts w:cs="Open Sans"/>
                <w:b/>
                <w:sz w:val="22"/>
                <w:szCs w:val="22"/>
              </w:rPr>
              <w:t>A1</w:t>
            </w:r>
            <w:r w:rsidR="00145A85" w:rsidRPr="002178B4">
              <w:rPr>
                <w:rFonts w:cs="Open Sans"/>
                <w:b/>
                <w:sz w:val="22"/>
                <w:szCs w:val="22"/>
              </w:rPr>
              <w:t>:</w:t>
            </w:r>
            <w:r w:rsidRPr="002178B4">
              <w:rPr>
                <w:rFonts w:cs="Open Sans"/>
                <w:b/>
                <w:sz w:val="22"/>
                <w:szCs w:val="22"/>
              </w:rPr>
              <w:t xml:space="preserve"> Features of business organisations</w:t>
            </w:r>
          </w:p>
          <w:p w14:paraId="6CE7D4A0" w14:textId="77777777" w:rsidR="007B5CC5" w:rsidRPr="002178B4" w:rsidRDefault="00DC33B6" w:rsidP="00C1708F">
            <w:pPr>
              <w:pStyle w:val="Tablebullets"/>
              <w:ind w:left="324"/>
              <w:rPr>
                <w:rFonts w:cs="Open Sans"/>
                <w:bCs/>
                <w:sz w:val="22"/>
                <w:szCs w:val="22"/>
              </w:rPr>
            </w:pPr>
            <w:r w:rsidRPr="002178B4">
              <w:rPr>
                <w:rFonts w:cs="Open Sans"/>
                <w:sz w:val="22"/>
                <w:szCs w:val="22"/>
              </w:rPr>
              <w:t>Ownership</w:t>
            </w:r>
            <w:r w:rsidR="007B5CC5" w:rsidRPr="002178B4">
              <w:rPr>
                <w:rFonts w:cs="Open Sans"/>
                <w:b/>
                <w:sz w:val="22"/>
                <w:szCs w:val="22"/>
              </w:rPr>
              <w:t xml:space="preserve"> </w:t>
            </w:r>
            <w:r w:rsidR="007B5CC5" w:rsidRPr="002178B4">
              <w:rPr>
                <w:rFonts w:cs="Open Sans"/>
                <w:bCs/>
                <w:sz w:val="22"/>
                <w:szCs w:val="22"/>
              </w:rPr>
              <w:t>and liability</w:t>
            </w:r>
          </w:p>
          <w:p w14:paraId="14D4E08C" w14:textId="77777777" w:rsidR="00DC33B6" w:rsidRPr="002178B4" w:rsidRDefault="00DC33B6" w:rsidP="00C1708F">
            <w:pPr>
              <w:pStyle w:val="Tablebullets"/>
              <w:ind w:left="324"/>
              <w:rPr>
                <w:rFonts w:cs="Open Sans"/>
                <w:b/>
                <w:sz w:val="22"/>
                <w:szCs w:val="22"/>
              </w:rPr>
            </w:pPr>
            <w:r w:rsidRPr="002178B4">
              <w:rPr>
                <w:rFonts w:cs="Open Sans"/>
                <w:sz w:val="22"/>
                <w:szCs w:val="22"/>
              </w:rPr>
              <w:t xml:space="preserve">Private, </w:t>
            </w:r>
            <w:r w:rsidR="00145A85" w:rsidRPr="002178B4">
              <w:rPr>
                <w:rFonts w:cs="Open Sans"/>
                <w:sz w:val="22"/>
                <w:szCs w:val="22"/>
              </w:rPr>
              <w:t>p</w:t>
            </w:r>
            <w:r w:rsidRPr="002178B4">
              <w:rPr>
                <w:rFonts w:cs="Open Sans"/>
                <w:sz w:val="22"/>
                <w:szCs w:val="22"/>
              </w:rPr>
              <w:t xml:space="preserve">ublic, </w:t>
            </w:r>
            <w:r w:rsidR="00145A85" w:rsidRPr="002178B4">
              <w:rPr>
                <w:rFonts w:cs="Open Sans"/>
                <w:sz w:val="22"/>
                <w:szCs w:val="22"/>
              </w:rPr>
              <w:t>n</w:t>
            </w:r>
            <w:r w:rsidRPr="002178B4">
              <w:rPr>
                <w:rFonts w:cs="Open Sans"/>
                <w:sz w:val="22"/>
                <w:szCs w:val="22"/>
              </w:rPr>
              <w:t>ot-for-profit</w:t>
            </w:r>
          </w:p>
        </w:tc>
        <w:tc>
          <w:tcPr>
            <w:tcW w:w="400" w:type="pct"/>
            <w:shd w:val="clear" w:color="auto" w:fill="auto"/>
          </w:tcPr>
          <w:p w14:paraId="45B711A2" w14:textId="77777777" w:rsidR="00635290" w:rsidRPr="002178B4" w:rsidRDefault="007B5CC5" w:rsidP="0014526C">
            <w:pPr>
              <w:pStyle w:val="Tabletext"/>
              <w:rPr>
                <w:rFonts w:cs="Open Sans"/>
                <w:sz w:val="22"/>
                <w:szCs w:val="22"/>
              </w:rPr>
            </w:pPr>
            <w:r w:rsidRPr="002178B4">
              <w:rPr>
                <w:rFonts w:cs="Open Sans"/>
                <w:sz w:val="22"/>
                <w:szCs w:val="22"/>
              </w:rPr>
              <w:t>GW</w:t>
            </w:r>
          </w:p>
        </w:tc>
        <w:tc>
          <w:tcPr>
            <w:tcW w:w="2450" w:type="pct"/>
            <w:shd w:val="clear" w:color="auto" w:fill="auto"/>
          </w:tcPr>
          <w:p w14:paraId="1B2C453A" w14:textId="77777777" w:rsidR="009555F1" w:rsidRPr="002178B4" w:rsidRDefault="009555F1" w:rsidP="009555F1">
            <w:pPr>
              <w:pStyle w:val="Tablebullets"/>
              <w:ind w:left="326"/>
              <w:rPr>
                <w:rFonts w:cs="Open Sans"/>
                <w:b/>
                <w:sz w:val="22"/>
                <w:szCs w:val="22"/>
              </w:rPr>
            </w:pPr>
            <w:r w:rsidRPr="002178B4">
              <w:rPr>
                <w:rFonts w:cs="Open Sans"/>
                <w:b/>
                <w:sz w:val="22"/>
                <w:szCs w:val="22"/>
              </w:rPr>
              <w:t xml:space="preserve">Lead-in activity: </w:t>
            </w:r>
            <w:r w:rsidRPr="002178B4">
              <w:rPr>
                <w:rFonts w:cs="Open Sans"/>
                <w:bCs/>
                <w:sz w:val="22"/>
                <w:szCs w:val="22"/>
              </w:rPr>
              <w:t>Introduce learning aim A.</w:t>
            </w:r>
          </w:p>
          <w:p w14:paraId="0C687F97" w14:textId="77777777" w:rsidR="00C723A9" w:rsidRPr="002178B4" w:rsidRDefault="00C723A9" w:rsidP="00C1708F">
            <w:pPr>
              <w:pStyle w:val="Tablebullets"/>
              <w:ind w:left="326"/>
              <w:rPr>
                <w:rFonts w:cs="Open Sans"/>
                <w:sz w:val="22"/>
                <w:szCs w:val="22"/>
              </w:rPr>
            </w:pPr>
            <w:r w:rsidRPr="002178B4">
              <w:rPr>
                <w:rFonts w:cs="Open Sans"/>
                <w:b/>
                <w:sz w:val="22"/>
                <w:szCs w:val="22"/>
              </w:rPr>
              <w:t>Tutor presentation:</w:t>
            </w:r>
            <w:r w:rsidRPr="002178B4">
              <w:rPr>
                <w:rFonts w:cs="Open Sans"/>
                <w:sz w:val="22"/>
                <w:szCs w:val="22"/>
              </w:rPr>
              <w:t xml:space="preserve"> </w:t>
            </w:r>
            <w:r w:rsidR="00376E10" w:rsidRPr="002178B4">
              <w:rPr>
                <w:rFonts w:cs="Open Sans"/>
                <w:sz w:val="22"/>
                <w:szCs w:val="22"/>
              </w:rPr>
              <w:t xml:space="preserve">Explain </w:t>
            </w:r>
            <w:r w:rsidR="007B5CC5" w:rsidRPr="002178B4">
              <w:rPr>
                <w:rFonts w:cs="Open Sans"/>
                <w:sz w:val="22"/>
                <w:szCs w:val="22"/>
              </w:rPr>
              <w:t>the ownership and</w:t>
            </w:r>
            <w:r w:rsidRPr="002178B4">
              <w:rPr>
                <w:rFonts w:cs="Open Sans"/>
                <w:sz w:val="22"/>
                <w:szCs w:val="22"/>
              </w:rPr>
              <w:t xml:space="preserve"> </w:t>
            </w:r>
            <w:r w:rsidR="007B5CC5" w:rsidRPr="002178B4">
              <w:rPr>
                <w:rFonts w:cs="Open Sans"/>
                <w:sz w:val="22"/>
                <w:szCs w:val="22"/>
              </w:rPr>
              <w:t xml:space="preserve">liability of business organisations. Cover the range of ownership options including private (sole trader, partnership, private limited company, public limited company, cooperative, </w:t>
            </w:r>
            <w:proofErr w:type="gramStart"/>
            <w:r w:rsidR="007B5CC5" w:rsidRPr="002178B4">
              <w:rPr>
                <w:rFonts w:cs="Open Sans"/>
                <w:sz w:val="22"/>
                <w:szCs w:val="22"/>
              </w:rPr>
              <w:t>limited</w:t>
            </w:r>
            <w:proofErr w:type="gramEnd"/>
            <w:r w:rsidR="007B5CC5" w:rsidRPr="002178B4">
              <w:rPr>
                <w:rFonts w:cs="Open Sans"/>
                <w:sz w:val="22"/>
                <w:szCs w:val="22"/>
              </w:rPr>
              <w:t xml:space="preserve"> and unlimited liability), public and not-for-profit</w:t>
            </w:r>
            <w:r w:rsidR="00A06F4F" w:rsidRPr="002178B4">
              <w:rPr>
                <w:rFonts w:cs="Open Sans"/>
                <w:sz w:val="22"/>
                <w:szCs w:val="22"/>
              </w:rPr>
              <w:t xml:space="preserve"> as shown in content area A1 of the unit specification and the student book.</w:t>
            </w:r>
          </w:p>
          <w:p w14:paraId="1FF37C34" w14:textId="77777777" w:rsidR="001C737B" w:rsidRPr="002178B4" w:rsidRDefault="001C737B" w:rsidP="00C1708F">
            <w:pPr>
              <w:pStyle w:val="Tablebullets"/>
              <w:ind w:left="326"/>
              <w:rPr>
                <w:rFonts w:cs="Open Sans"/>
                <w:sz w:val="22"/>
                <w:szCs w:val="22"/>
              </w:rPr>
            </w:pPr>
            <w:r w:rsidRPr="002178B4">
              <w:rPr>
                <w:rFonts w:cs="Open Sans"/>
                <w:b/>
                <w:sz w:val="22"/>
                <w:szCs w:val="22"/>
              </w:rPr>
              <w:t>Group activity:</w:t>
            </w:r>
            <w:r w:rsidRPr="002178B4">
              <w:rPr>
                <w:rFonts w:cs="Open Sans"/>
                <w:sz w:val="22"/>
                <w:szCs w:val="22"/>
              </w:rPr>
              <w:t xml:space="preserve"> Ask learners to create a table focusing on two individuals they know who work (</w:t>
            </w:r>
            <w:proofErr w:type="gramStart"/>
            <w:r w:rsidRPr="002178B4">
              <w:rPr>
                <w:rFonts w:cs="Open Sans"/>
                <w:sz w:val="22"/>
                <w:szCs w:val="22"/>
              </w:rPr>
              <w:t>e.g.</w:t>
            </w:r>
            <w:proofErr w:type="gramEnd"/>
            <w:r w:rsidRPr="002178B4">
              <w:rPr>
                <w:rFonts w:cs="Open Sans"/>
                <w:sz w:val="22"/>
                <w:szCs w:val="22"/>
              </w:rPr>
              <w:t xml:space="preserve"> parents, carers, family members or friends who have a job). In the table they could create headings (for example. the name of the business or company, whether it is large or small, the location,</w:t>
            </w:r>
            <w:r w:rsidRPr="002178B4">
              <w:rPr>
                <w:rFonts w:cs="Open Sans"/>
                <w:spacing w:val="-3"/>
                <w:sz w:val="22"/>
                <w:szCs w:val="22"/>
              </w:rPr>
              <w:t xml:space="preserve"> </w:t>
            </w:r>
            <w:r w:rsidRPr="002178B4">
              <w:rPr>
                <w:rFonts w:cs="Open Sans"/>
                <w:sz w:val="22"/>
                <w:szCs w:val="22"/>
              </w:rPr>
              <w:t>how</w:t>
            </w:r>
            <w:r w:rsidRPr="002178B4">
              <w:rPr>
                <w:rFonts w:cs="Open Sans"/>
                <w:spacing w:val="-3"/>
                <w:sz w:val="22"/>
                <w:szCs w:val="22"/>
              </w:rPr>
              <w:t xml:space="preserve"> </w:t>
            </w:r>
            <w:r w:rsidRPr="002178B4">
              <w:rPr>
                <w:rFonts w:cs="Open Sans"/>
                <w:sz w:val="22"/>
                <w:szCs w:val="22"/>
              </w:rPr>
              <w:t>long</w:t>
            </w:r>
            <w:r w:rsidRPr="002178B4">
              <w:rPr>
                <w:rFonts w:cs="Open Sans"/>
                <w:spacing w:val="-2"/>
                <w:sz w:val="22"/>
                <w:szCs w:val="22"/>
              </w:rPr>
              <w:t xml:space="preserve"> </w:t>
            </w:r>
            <w:r w:rsidRPr="002178B4">
              <w:rPr>
                <w:rFonts w:cs="Open Sans"/>
                <w:sz w:val="22"/>
                <w:szCs w:val="22"/>
              </w:rPr>
              <w:t>they</w:t>
            </w:r>
            <w:r w:rsidRPr="002178B4">
              <w:rPr>
                <w:rFonts w:cs="Open Sans"/>
                <w:spacing w:val="-4"/>
                <w:sz w:val="22"/>
                <w:szCs w:val="22"/>
              </w:rPr>
              <w:t xml:space="preserve"> </w:t>
            </w:r>
            <w:r w:rsidRPr="002178B4">
              <w:rPr>
                <w:rFonts w:cs="Open Sans"/>
                <w:sz w:val="22"/>
                <w:szCs w:val="22"/>
              </w:rPr>
              <w:t>have</w:t>
            </w:r>
            <w:r w:rsidRPr="002178B4">
              <w:rPr>
                <w:rFonts w:cs="Open Sans"/>
                <w:spacing w:val="-4"/>
                <w:sz w:val="22"/>
                <w:szCs w:val="22"/>
              </w:rPr>
              <w:t xml:space="preserve"> </w:t>
            </w:r>
            <w:r w:rsidRPr="002178B4">
              <w:rPr>
                <w:rFonts w:cs="Open Sans"/>
                <w:sz w:val="22"/>
                <w:szCs w:val="22"/>
              </w:rPr>
              <w:t>worked</w:t>
            </w:r>
            <w:r w:rsidRPr="002178B4">
              <w:rPr>
                <w:rFonts w:cs="Open Sans"/>
                <w:spacing w:val="-3"/>
                <w:sz w:val="22"/>
                <w:szCs w:val="22"/>
              </w:rPr>
              <w:t xml:space="preserve"> </w:t>
            </w:r>
            <w:r w:rsidRPr="002178B4">
              <w:rPr>
                <w:rFonts w:cs="Open Sans"/>
                <w:sz w:val="22"/>
                <w:szCs w:val="22"/>
              </w:rPr>
              <w:t>there).</w:t>
            </w:r>
            <w:r w:rsidRPr="002178B4">
              <w:rPr>
                <w:rFonts w:cs="Open Sans"/>
                <w:spacing w:val="-4"/>
                <w:sz w:val="22"/>
                <w:szCs w:val="22"/>
              </w:rPr>
              <w:t xml:space="preserve"> </w:t>
            </w:r>
          </w:p>
          <w:p w14:paraId="5AF0A125" w14:textId="77777777" w:rsidR="001C737B" w:rsidRPr="002178B4" w:rsidRDefault="001C737B" w:rsidP="00C1708F">
            <w:pPr>
              <w:pStyle w:val="Tablebullets"/>
              <w:ind w:left="326"/>
              <w:rPr>
                <w:rFonts w:cs="Open Sans"/>
                <w:sz w:val="22"/>
                <w:szCs w:val="22"/>
              </w:rPr>
            </w:pPr>
            <w:r w:rsidRPr="002178B4">
              <w:rPr>
                <w:rFonts w:cs="Open Sans"/>
                <w:b/>
                <w:sz w:val="22"/>
                <w:szCs w:val="22"/>
              </w:rPr>
              <w:t xml:space="preserve">Tutor-led discussion: </w:t>
            </w:r>
            <w:r w:rsidRPr="002178B4">
              <w:rPr>
                <w:rFonts w:cs="Open Sans"/>
                <w:bCs/>
                <w:sz w:val="22"/>
                <w:szCs w:val="22"/>
              </w:rPr>
              <w:t>Who works where?</w:t>
            </w:r>
          </w:p>
          <w:p w14:paraId="5C62E281" w14:textId="77777777" w:rsidR="001C737B" w:rsidRPr="002178B4" w:rsidRDefault="001C737B" w:rsidP="001C737B">
            <w:pPr>
              <w:pStyle w:val="Tablebullets"/>
              <w:numPr>
                <w:ilvl w:val="0"/>
                <w:numId w:val="0"/>
              </w:numPr>
              <w:ind w:left="326"/>
              <w:rPr>
                <w:rFonts w:cs="Open Sans"/>
                <w:sz w:val="22"/>
                <w:szCs w:val="22"/>
              </w:rPr>
            </w:pPr>
            <w:r w:rsidRPr="002178B4">
              <w:rPr>
                <w:rFonts w:cs="Open Sans"/>
                <w:sz w:val="22"/>
                <w:szCs w:val="22"/>
              </w:rPr>
              <w:lastRenderedPageBreak/>
              <w:t>Once</w:t>
            </w:r>
            <w:r w:rsidRPr="002178B4">
              <w:rPr>
                <w:rFonts w:cs="Open Sans"/>
                <w:spacing w:val="-4"/>
                <w:sz w:val="22"/>
                <w:szCs w:val="22"/>
              </w:rPr>
              <w:t xml:space="preserve"> </w:t>
            </w:r>
            <w:r w:rsidRPr="002178B4">
              <w:rPr>
                <w:rFonts w:cs="Open Sans"/>
                <w:sz w:val="22"/>
                <w:szCs w:val="22"/>
              </w:rPr>
              <w:t>the</w:t>
            </w:r>
            <w:r w:rsidRPr="002178B4">
              <w:rPr>
                <w:rFonts w:cs="Open Sans"/>
                <w:spacing w:val="-4"/>
                <w:sz w:val="22"/>
                <w:szCs w:val="22"/>
              </w:rPr>
              <w:t xml:space="preserve"> </w:t>
            </w:r>
            <w:r w:rsidRPr="002178B4">
              <w:rPr>
                <w:rFonts w:cs="Open Sans"/>
                <w:sz w:val="22"/>
                <w:szCs w:val="22"/>
              </w:rPr>
              <w:t>table</w:t>
            </w:r>
            <w:r w:rsidRPr="002178B4">
              <w:rPr>
                <w:rFonts w:cs="Open Sans"/>
                <w:spacing w:val="-5"/>
                <w:sz w:val="22"/>
                <w:szCs w:val="22"/>
              </w:rPr>
              <w:t xml:space="preserve"> </w:t>
            </w:r>
            <w:r w:rsidRPr="002178B4">
              <w:rPr>
                <w:rFonts w:cs="Open Sans"/>
                <w:sz w:val="22"/>
                <w:szCs w:val="22"/>
              </w:rPr>
              <w:t>is</w:t>
            </w:r>
            <w:r w:rsidRPr="002178B4">
              <w:rPr>
                <w:rFonts w:cs="Open Sans"/>
                <w:spacing w:val="-4"/>
                <w:sz w:val="22"/>
                <w:szCs w:val="22"/>
              </w:rPr>
              <w:t xml:space="preserve"> </w:t>
            </w:r>
            <w:r w:rsidRPr="002178B4">
              <w:rPr>
                <w:rFonts w:cs="Open Sans"/>
                <w:sz w:val="22"/>
                <w:szCs w:val="22"/>
              </w:rPr>
              <w:t>complete,</w:t>
            </w:r>
            <w:r w:rsidRPr="002178B4">
              <w:rPr>
                <w:rFonts w:cs="Open Sans"/>
                <w:spacing w:val="-4"/>
                <w:sz w:val="22"/>
                <w:szCs w:val="22"/>
              </w:rPr>
              <w:t xml:space="preserve"> </w:t>
            </w:r>
            <w:r w:rsidRPr="002178B4">
              <w:rPr>
                <w:rFonts w:cs="Open Sans"/>
                <w:sz w:val="22"/>
                <w:szCs w:val="22"/>
              </w:rPr>
              <w:t xml:space="preserve">discuss the different types of organisations where people are employed. These organisations could be divided by ownership into sole traders, partnerships, public limited </w:t>
            </w:r>
            <w:proofErr w:type="gramStart"/>
            <w:r w:rsidRPr="002178B4">
              <w:rPr>
                <w:rFonts w:cs="Open Sans"/>
                <w:sz w:val="22"/>
                <w:szCs w:val="22"/>
              </w:rPr>
              <w:t>companies</w:t>
            </w:r>
            <w:proofErr w:type="gramEnd"/>
            <w:r w:rsidRPr="002178B4">
              <w:rPr>
                <w:rFonts w:cs="Open Sans"/>
                <w:sz w:val="22"/>
                <w:szCs w:val="22"/>
              </w:rPr>
              <w:t xml:space="preserve"> and private limited companies.</w:t>
            </w:r>
          </w:p>
          <w:p w14:paraId="58985570" w14:textId="77777777" w:rsidR="0039482A" w:rsidRPr="002178B4" w:rsidRDefault="0039482A" w:rsidP="00C1708F">
            <w:pPr>
              <w:pStyle w:val="Tablebullets"/>
              <w:ind w:left="326"/>
              <w:rPr>
                <w:rFonts w:cs="Open Sans"/>
                <w:sz w:val="22"/>
                <w:szCs w:val="22"/>
              </w:rPr>
            </w:pPr>
            <w:r w:rsidRPr="002178B4">
              <w:rPr>
                <w:rFonts w:cs="Open Sans"/>
                <w:b/>
                <w:sz w:val="22"/>
                <w:szCs w:val="22"/>
              </w:rPr>
              <w:t xml:space="preserve">Individual </w:t>
            </w:r>
            <w:r w:rsidR="00145A85" w:rsidRPr="002178B4">
              <w:rPr>
                <w:rFonts w:cs="Open Sans"/>
                <w:b/>
                <w:sz w:val="22"/>
                <w:szCs w:val="22"/>
              </w:rPr>
              <w:t>activity</w:t>
            </w:r>
            <w:r w:rsidRPr="002178B4">
              <w:rPr>
                <w:rFonts w:cs="Open Sans"/>
                <w:b/>
                <w:sz w:val="22"/>
                <w:szCs w:val="22"/>
              </w:rPr>
              <w:t>:</w:t>
            </w:r>
            <w:r w:rsidRPr="002178B4">
              <w:rPr>
                <w:rFonts w:cs="Open Sans"/>
                <w:sz w:val="22"/>
                <w:szCs w:val="22"/>
              </w:rPr>
              <w:t xml:space="preserve"> </w:t>
            </w:r>
            <w:r w:rsidR="00610289" w:rsidRPr="002178B4">
              <w:rPr>
                <w:rFonts w:cs="Open Sans"/>
                <w:sz w:val="22"/>
                <w:szCs w:val="22"/>
              </w:rPr>
              <w:t>Ask learners to make a list of at least ten local businesses they are familiar with ready for a group discussion</w:t>
            </w:r>
            <w:r w:rsidRPr="002178B4">
              <w:rPr>
                <w:rFonts w:cs="Open Sans"/>
                <w:sz w:val="22"/>
                <w:szCs w:val="22"/>
              </w:rPr>
              <w:t>.</w:t>
            </w:r>
            <w:r w:rsidR="00610289" w:rsidRPr="002178B4">
              <w:rPr>
                <w:rFonts w:cs="Open Sans"/>
                <w:sz w:val="22"/>
                <w:szCs w:val="22"/>
              </w:rPr>
              <w:t xml:space="preserve"> They should try to choose businesses of different sizes and consider the type of ownership for each.</w:t>
            </w:r>
          </w:p>
          <w:p w14:paraId="67129D13" w14:textId="77777777" w:rsidR="00610289" w:rsidRPr="002178B4" w:rsidRDefault="00610289" w:rsidP="00C1708F">
            <w:pPr>
              <w:pStyle w:val="Tablebullets"/>
              <w:ind w:left="326"/>
              <w:rPr>
                <w:rFonts w:cs="Open Sans"/>
                <w:sz w:val="22"/>
                <w:szCs w:val="22"/>
              </w:rPr>
            </w:pPr>
            <w:r w:rsidRPr="002178B4">
              <w:rPr>
                <w:rFonts w:cs="Open Sans"/>
                <w:b/>
                <w:sz w:val="22"/>
                <w:szCs w:val="22"/>
              </w:rPr>
              <w:t>Tutor-led discussion</w:t>
            </w:r>
            <w:r w:rsidR="00C723A9" w:rsidRPr="002178B4">
              <w:rPr>
                <w:rFonts w:cs="Open Sans"/>
                <w:b/>
                <w:sz w:val="22"/>
                <w:szCs w:val="22"/>
              </w:rPr>
              <w:t>:</w:t>
            </w:r>
            <w:r w:rsidR="00C723A9" w:rsidRPr="002178B4">
              <w:rPr>
                <w:rFonts w:cs="Open Sans"/>
                <w:sz w:val="22"/>
                <w:szCs w:val="22"/>
              </w:rPr>
              <w:t xml:space="preserve"> </w:t>
            </w:r>
            <w:r w:rsidRPr="002178B4">
              <w:rPr>
                <w:rFonts w:cs="Open Sans"/>
                <w:sz w:val="22"/>
                <w:szCs w:val="22"/>
              </w:rPr>
              <w:t>Who owns what?</w:t>
            </w:r>
          </w:p>
          <w:p w14:paraId="5020D79D" w14:textId="77777777" w:rsidR="00610289" w:rsidRPr="002178B4" w:rsidRDefault="00610289" w:rsidP="00610289">
            <w:pPr>
              <w:pStyle w:val="Tablebullets"/>
              <w:numPr>
                <w:ilvl w:val="0"/>
                <w:numId w:val="0"/>
              </w:numPr>
              <w:ind w:left="326"/>
              <w:rPr>
                <w:rFonts w:cs="Open Sans"/>
                <w:sz w:val="22"/>
                <w:szCs w:val="22"/>
              </w:rPr>
            </w:pPr>
            <w:r w:rsidRPr="002178B4">
              <w:rPr>
                <w:rFonts w:cs="Open Sans"/>
                <w:sz w:val="22"/>
                <w:szCs w:val="22"/>
              </w:rPr>
              <w:t>Ask l</w:t>
            </w:r>
            <w:r w:rsidR="00C723A9" w:rsidRPr="002178B4">
              <w:rPr>
                <w:rFonts w:cs="Open Sans"/>
                <w:sz w:val="22"/>
                <w:szCs w:val="22"/>
              </w:rPr>
              <w:t xml:space="preserve">earners </w:t>
            </w:r>
            <w:r w:rsidRPr="002178B4">
              <w:rPr>
                <w:rFonts w:cs="Open Sans"/>
                <w:sz w:val="22"/>
                <w:szCs w:val="22"/>
              </w:rPr>
              <w:t xml:space="preserve">to give the </w:t>
            </w:r>
            <w:r w:rsidR="00C723A9" w:rsidRPr="002178B4">
              <w:rPr>
                <w:rFonts w:cs="Open Sans"/>
                <w:sz w:val="22"/>
                <w:szCs w:val="22"/>
              </w:rPr>
              <w:t>name and ownership</w:t>
            </w:r>
            <w:r w:rsidR="00376E10" w:rsidRPr="002178B4">
              <w:rPr>
                <w:rFonts w:cs="Open Sans"/>
                <w:sz w:val="22"/>
                <w:szCs w:val="22"/>
              </w:rPr>
              <w:t xml:space="preserve"> type</w:t>
            </w:r>
            <w:r w:rsidRPr="002178B4">
              <w:rPr>
                <w:rFonts w:cs="Open Sans"/>
                <w:sz w:val="22"/>
                <w:szCs w:val="22"/>
              </w:rPr>
              <w:t xml:space="preserve"> of </w:t>
            </w:r>
            <w:r w:rsidR="00376E10" w:rsidRPr="002178B4">
              <w:rPr>
                <w:rFonts w:cs="Open Sans"/>
                <w:sz w:val="22"/>
                <w:szCs w:val="22"/>
              </w:rPr>
              <w:t xml:space="preserve">their </w:t>
            </w:r>
            <w:r w:rsidRPr="002178B4">
              <w:rPr>
                <w:rFonts w:cs="Open Sans"/>
                <w:sz w:val="22"/>
                <w:szCs w:val="22"/>
              </w:rPr>
              <w:t>businesses.  Write these on the whiteboard and discuss</w:t>
            </w:r>
            <w:r w:rsidR="00C723A9" w:rsidRPr="002178B4">
              <w:rPr>
                <w:rFonts w:cs="Open Sans"/>
                <w:sz w:val="22"/>
                <w:szCs w:val="22"/>
              </w:rPr>
              <w:t xml:space="preserve"> </w:t>
            </w:r>
            <w:r w:rsidR="00376E10" w:rsidRPr="002178B4">
              <w:rPr>
                <w:rFonts w:cs="Open Sans"/>
                <w:sz w:val="22"/>
                <w:szCs w:val="22"/>
              </w:rPr>
              <w:t>why</w:t>
            </w:r>
            <w:r w:rsidR="00C723A9" w:rsidRPr="002178B4">
              <w:rPr>
                <w:rFonts w:cs="Open Sans"/>
                <w:sz w:val="22"/>
                <w:szCs w:val="22"/>
              </w:rPr>
              <w:t xml:space="preserve"> different types of ownership </w:t>
            </w:r>
            <w:r w:rsidR="00376E10" w:rsidRPr="002178B4">
              <w:rPr>
                <w:rFonts w:cs="Open Sans"/>
                <w:sz w:val="22"/>
                <w:szCs w:val="22"/>
              </w:rPr>
              <w:t xml:space="preserve">are </w:t>
            </w:r>
            <w:r w:rsidR="007B5CC5" w:rsidRPr="002178B4">
              <w:rPr>
                <w:rFonts w:cs="Open Sans"/>
                <w:sz w:val="22"/>
                <w:szCs w:val="22"/>
              </w:rPr>
              <w:t xml:space="preserve">favoured by different types of </w:t>
            </w:r>
            <w:r w:rsidR="00F235DE" w:rsidRPr="002178B4">
              <w:rPr>
                <w:rFonts w:cs="Open Sans"/>
                <w:sz w:val="22"/>
                <w:szCs w:val="22"/>
              </w:rPr>
              <w:t>businesses</w:t>
            </w:r>
            <w:r w:rsidR="007B5CC5" w:rsidRPr="002178B4">
              <w:rPr>
                <w:rFonts w:cs="Open Sans"/>
                <w:sz w:val="22"/>
                <w:szCs w:val="22"/>
              </w:rPr>
              <w:t xml:space="preserve">. </w:t>
            </w:r>
          </w:p>
          <w:p w14:paraId="16FC8997" w14:textId="77777777" w:rsidR="00C723A9" w:rsidRPr="002178B4" w:rsidRDefault="00610289" w:rsidP="002178B4">
            <w:pPr>
              <w:pStyle w:val="Tablebullets"/>
              <w:ind w:left="326"/>
              <w:rPr>
                <w:rFonts w:cs="Open Sans"/>
                <w:sz w:val="22"/>
                <w:szCs w:val="22"/>
              </w:rPr>
            </w:pPr>
            <w:r w:rsidRPr="002178B4">
              <w:rPr>
                <w:rFonts w:cs="Open Sans"/>
                <w:b/>
                <w:sz w:val="22"/>
                <w:szCs w:val="22"/>
              </w:rPr>
              <w:t>Individual activity:</w:t>
            </w:r>
            <w:r w:rsidRPr="002178B4">
              <w:rPr>
                <w:rFonts w:cs="Open Sans"/>
                <w:sz w:val="22"/>
                <w:szCs w:val="22"/>
              </w:rPr>
              <w:t xml:space="preserve"> Ask learners to use the businesses on the whiteboard to create an ‘A-Z’ of local businesses.</w:t>
            </w:r>
            <w:r w:rsidR="008D0671" w:rsidRPr="002178B4">
              <w:rPr>
                <w:rFonts w:cs="Open Sans"/>
                <w:sz w:val="22"/>
                <w:szCs w:val="22"/>
              </w:rPr>
              <w:t xml:space="preserve"> Learners share their findings with the class to share knowledge and learning.     </w:t>
            </w:r>
          </w:p>
          <w:p w14:paraId="71371A61" w14:textId="77777777" w:rsidR="00C723A9" w:rsidRPr="002178B4" w:rsidRDefault="00610289" w:rsidP="00C1708F">
            <w:pPr>
              <w:pStyle w:val="Tablebullets"/>
              <w:ind w:left="326"/>
              <w:rPr>
                <w:rFonts w:cs="Open Sans"/>
                <w:sz w:val="22"/>
                <w:szCs w:val="22"/>
              </w:rPr>
            </w:pPr>
            <w:r w:rsidRPr="002178B4">
              <w:rPr>
                <w:rFonts w:cs="Open Sans"/>
                <w:b/>
                <w:sz w:val="22"/>
                <w:szCs w:val="22"/>
              </w:rPr>
              <w:t>Working in pairs</w:t>
            </w:r>
            <w:r w:rsidR="00C723A9" w:rsidRPr="002178B4">
              <w:rPr>
                <w:rFonts w:cs="Open Sans"/>
                <w:b/>
                <w:sz w:val="22"/>
                <w:szCs w:val="22"/>
              </w:rPr>
              <w:t>:</w:t>
            </w:r>
            <w:r w:rsidR="00C723A9" w:rsidRPr="002178B4">
              <w:rPr>
                <w:rFonts w:cs="Open Sans"/>
                <w:sz w:val="22"/>
                <w:szCs w:val="22"/>
              </w:rPr>
              <w:t xml:space="preserve"> </w:t>
            </w:r>
            <w:r w:rsidRPr="002178B4">
              <w:rPr>
                <w:rFonts w:cs="Open Sans"/>
                <w:sz w:val="22"/>
                <w:szCs w:val="22"/>
              </w:rPr>
              <w:t xml:space="preserve">Ask learners to use local business </w:t>
            </w:r>
            <w:r w:rsidR="00C723A9" w:rsidRPr="002178B4">
              <w:rPr>
                <w:rFonts w:cs="Open Sans"/>
                <w:sz w:val="22"/>
                <w:szCs w:val="22"/>
              </w:rPr>
              <w:t>dir</w:t>
            </w:r>
            <w:r w:rsidR="005808B4" w:rsidRPr="002178B4">
              <w:rPr>
                <w:rFonts w:cs="Open Sans"/>
                <w:sz w:val="22"/>
                <w:szCs w:val="22"/>
              </w:rPr>
              <w:t>ectories</w:t>
            </w:r>
            <w:r w:rsidRPr="002178B4">
              <w:rPr>
                <w:rFonts w:cs="Open Sans"/>
                <w:sz w:val="22"/>
                <w:szCs w:val="22"/>
              </w:rPr>
              <w:t xml:space="preserve"> or the internet to </w:t>
            </w:r>
            <w:r w:rsidR="00145A85" w:rsidRPr="002178B4">
              <w:rPr>
                <w:rFonts w:cs="Open Sans"/>
                <w:sz w:val="22"/>
                <w:szCs w:val="22"/>
              </w:rPr>
              <w:t>c</w:t>
            </w:r>
            <w:r w:rsidR="00C723A9" w:rsidRPr="002178B4">
              <w:rPr>
                <w:rFonts w:cs="Open Sans"/>
                <w:sz w:val="22"/>
                <w:szCs w:val="22"/>
              </w:rPr>
              <w:t>lassif</w:t>
            </w:r>
            <w:r w:rsidR="005808B4" w:rsidRPr="002178B4">
              <w:rPr>
                <w:rFonts w:cs="Open Sans"/>
                <w:sz w:val="22"/>
                <w:szCs w:val="22"/>
              </w:rPr>
              <w:t>y</w:t>
            </w:r>
            <w:r w:rsidR="002633AF" w:rsidRPr="002178B4">
              <w:rPr>
                <w:rFonts w:cs="Open Sans"/>
                <w:sz w:val="22"/>
                <w:szCs w:val="22"/>
              </w:rPr>
              <w:t xml:space="preserve"> </w:t>
            </w:r>
            <w:r w:rsidRPr="002178B4">
              <w:rPr>
                <w:rFonts w:cs="Open Sans"/>
                <w:sz w:val="22"/>
                <w:szCs w:val="22"/>
              </w:rPr>
              <w:t xml:space="preserve">the </w:t>
            </w:r>
            <w:r w:rsidR="005808B4" w:rsidRPr="002178B4">
              <w:rPr>
                <w:rFonts w:cs="Open Sans"/>
                <w:sz w:val="22"/>
                <w:szCs w:val="22"/>
              </w:rPr>
              <w:t xml:space="preserve">businesses </w:t>
            </w:r>
            <w:r w:rsidR="00C723A9" w:rsidRPr="002178B4">
              <w:rPr>
                <w:rFonts w:cs="Open Sans"/>
                <w:sz w:val="22"/>
                <w:szCs w:val="22"/>
              </w:rPr>
              <w:t xml:space="preserve">into private, </w:t>
            </w:r>
            <w:proofErr w:type="gramStart"/>
            <w:r w:rsidR="00C723A9" w:rsidRPr="002178B4">
              <w:rPr>
                <w:rFonts w:cs="Open Sans"/>
                <w:sz w:val="22"/>
                <w:szCs w:val="22"/>
              </w:rPr>
              <w:t>public</w:t>
            </w:r>
            <w:proofErr w:type="gramEnd"/>
            <w:r w:rsidR="00C723A9" w:rsidRPr="002178B4">
              <w:rPr>
                <w:rFonts w:cs="Open Sans"/>
                <w:sz w:val="22"/>
                <w:szCs w:val="22"/>
              </w:rPr>
              <w:t xml:space="preserve"> and not</w:t>
            </w:r>
            <w:r w:rsidR="00145A85" w:rsidRPr="002178B4">
              <w:rPr>
                <w:rFonts w:cs="Open Sans"/>
                <w:sz w:val="22"/>
                <w:szCs w:val="22"/>
              </w:rPr>
              <w:t>-</w:t>
            </w:r>
            <w:r w:rsidR="00C723A9" w:rsidRPr="002178B4">
              <w:rPr>
                <w:rFonts w:cs="Open Sans"/>
                <w:sz w:val="22"/>
                <w:szCs w:val="22"/>
              </w:rPr>
              <w:t>for</w:t>
            </w:r>
            <w:r w:rsidR="00145A85" w:rsidRPr="002178B4">
              <w:rPr>
                <w:rFonts w:cs="Open Sans"/>
                <w:sz w:val="22"/>
                <w:szCs w:val="22"/>
              </w:rPr>
              <w:t>-</w:t>
            </w:r>
            <w:r w:rsidR="00C723A9" w:rsidRPr="002178B4">
              <w:rPr>
                <w:rFonts w:cs="Open Sans"/>
                <w:sz w:val="22"/>
                <w:szCs w:val="22"/>
              </w:rPr>
              <w:t xml:space="preserve">profit. </w:t>
            </w:r>
            <w:r w:rsidR="008D0671" w:rsidRPr="002178B4">
              <w:rPr>
                <w:rFonts w:cs="Open Sans"/>
                <w:sz w:val="22"/>
                <w:szCs w:val="22"/>
              </w:rPr>
              <w:t xml:space="preserve">Learners share their findings with the class to share knowledge and learning.     </w:t>
            </w:r>
          </w:p>
          <w:p w14:paraId="69FBE1BD" w14:textId="77777777" w:rsidR="007F588C" w:rsidRPr="002178B4" w:rsidRDefault="00F235DE" w:rsidP="00C1708F">
            <w:pPr>
              <w:pStyle w:val="Tablebullets"/>
              <w:ind w:left="326"/>
              <w:rPr>
                <w:rFonts w:cs="Open Sans"/>
                <w:b/>
                <w:sz w:val="22"/>
                <w:szCs w:val="22"/>
              </w:rPr>
            </w:pPr>
            <w:r w:rsidRPr="002178B4">
              <w:rPr>
                <w:rFonts w:cs="Open Sans"/>
                <w:b/>
                <w:sz w:val="22"/>
                <w:szCs w:val="22"/>
              </w:rPr>
              <w:t>Group</w:t>
            </w:r>
            <w:r w:rsidR="00C723A9" w:rsidRPr="002178B4">
              <w:rPr>
                <w:rFonts w:cs="Open Sans"/>
                <w:b/>
                <w:sz w:val="22"/>
                <w:szCs w:val="22"/>
              </w:rPr>
              <w:t xml:space="preserve"> discussion:</w:t>
            </w:r>
            <w:r w:rsidR="00C723A9" w:rsidRPr="002178B4">
              <w:rPr>
                <w:rFonts w:cs="Open Sans"/>
                <w:sz w:val="22"/>
                <w:szCs w:val="22"/>
              </w:rPr>
              <w:t xml:space="preserve"> </w:t>
            </w:r>
            <w:r w:rsidR="007F588C" w:rsidRPr="002178B4">
              <w:rPr>
                <w:rFonts w:cs="Open Sans"/>
                <w:sz w:val="22"/>
                <w:szCs w:val="22"/>
              </w:rPr>
              <w:t>What is a global business?</w:t>
            </w:r>
          </w:p>
          <w:p w14:paraId="7F0FFC14" w14:textId="77777777" w:rsidR="00635290" w:rsidRPr="002178B4" w:rsidRDefault="007F588C" w:rsidP="007F588C">
            <w:pPr>
              <w:pStyle w:val="Tablebullets"/>
              <w:numPr>
                <w:ilvl w:val="0"/>
                <w:numId w:val="0"/>
              </w:numPr>
              <w:ind w:left="326"/>
              <w:rPr>
                <w:rFonts w:cs="Open Sans"/>
                <w:b/>
                <w:sz w:val="22"/>
                <w:szCs w:val="22"/>
              </w:rPr>
            </w:pPr>
            <w:r w:rsidRPr="002178B4">
              <w:rPr>
                <w:rFonts w:cs="Open Sans"/>
                <w:sz w:val="22"/>
                <w:szCs w:val="22"/>
              </w:rPr>
              <w:t xml:space="preserve">Ask learners to name some businesses they know that operate </w:t>
            </w:r>
            <w:r w:rsidR="005808B4" w:rsidRPr="002178B4">
              <w:rPr>
                <w:rFonts w:cs="Open Sans"/>
                <w:sz w:val="22"/>
                <w:szCs w:val="22"/>
              </w:rPr>
              <w:t>global</w:t>
            </w:r>
            <w:r w:rsidRPr="002178B4">
              <w:rPr>
                <w:rFonts w:cs="Open Sans"/>
                <w:sz w:val="22"/>
                <w:szCs w:val="22"/>
              </w:rPr>
              <w:t>ly. Discuss</w:t>
            </w:r>
            <w:r w:rsidR="00C723A9" w:rsidRPr="002178B4">
              <w:rPr>
                <w:rFonts w:cs="Open Sans"/>
                <w:sz w:val="22"/>
                <w:szCs w:val="22"/>
              </w:rPr>
              <w:t xml:space="preserve"> the </w:t>
            </w:r>
            <w:r w:rsidR="00C723A9" w:rsidRPr="002178B4">
              <w:rPr>
                <w:rFonts w:cs="Open Sans"/>
                <w:bCs/>
                <w:sz w:val="22"/>
                <w:szCs w:val="22"/>
              </w:rPr>
              <w:t xml:space="preserve">features that are similar and </w:t>
            </w:r>
            <w:r w:rsidR="00C723A9" w:rsidRPr="002178B4">
              <w:rPr>
                <w:rFonts w:cs="Open Sans"/>
                <w:bCs/>
                <w:sz w:val="22"/>
                <w:szCs w:val="22"/>
              </w:rPr>
              <w:lastRenderedPageBreak/>
              <w:t>different between businesses</w:t>
            </w:r>
            <w:r w:rsidR="007B5CC5" w:rsidRPr="002178B4">
              <w:rPr>
                <w:rFonts w:cs="Open Sans"/>
                <w:bCs/>
                <w:sz w:val="22"/>
                <w:szCs w:val="22"/>
              </w:rPr>
              <w:t xml:space="preserve"> operating in different countr</w:t>
            </w:r>
            <w:r w:rsidR="00F32270" w:rsidRPr="002178B4">
              <w:rPr>
                <w:rFonts w:cs="Open Sans"/>
                <w:bCs/>
                <w:sz w:val="22"/>
                <w:szCs w:val="22"/>
              </w:rPr>
              <w:t>i</w:t>
            </w:r>
            <w:r w:rsidR="007B5CC5" w:rsidRPr="002178B4">
              <w:rPr>
                <w:rFonts w:cs="Open Sans"/>
                <w:bCs/>
                <w:sz w:val="22"/>
                <w:szCs w:val="22"/>
              </w:rPr>
              <w:t>es</w:t>
            </w:r>
            <w:r w:rsidR="00C723A9" w:rsidRPr="002178B4">
              <w:rPr>
                <w:rFonts w:cs="Open Sans"/>
                <w:bCs/>
                <w:sz w:val="22"/>
                <w:szCs w:val="22"/>
              </w:rPr>
              <w:t>.</w:t>
            </w:r>
          </w:p>
          <w:p w14:paraId="2346851A" w14:textId="77777777" w:rsidR="00C1708F" w:rsidRPr="002178B4" w:rsidRDefault="009555F1" w:rsidP="00854339">
            <w:pPr>
              <w:pStyle w:val="Tablebullets"/>
              <w:ind w:left="326"/>
              <w:rPr>
                <w:rFonts w:cs="Open Sans"/>
                <w:b/>
                <w:sz w:val="22"/>
                <w:szCs w:val="22"/>
              </w:rPr>
            </w:pPr>
            <w:r w:rsidRPr="002178B4">
              <w:rPr>
                <w:rFonts w:cs="Open Sans"/>
                <w:b/>
                <w:sz w:val="22"/>
                <w:szCs w:val="22"/>
              </w:rPr>
              <w:t xml:space="preserve">Plenary: </w:t>
            </w:r>
            <w:r w:rsidRPr="002178B4">
              <w:rPr>
                <w:rFonts w:cs="Open Sans"/>
                <w:bCs/>
                <w:sz w:val="22"/>
                <w:szCs w:val="22"/>
              </w:rPr>
              <w:t>Confirm the main learning points and set any homework. Ask learners to write up notes and continue their glossary of key terms.</w:t>
            </w:r>
          </w:p>
        </w:tc>
        <w:tc>
          <w:tcPr>
            <w:tcW w:w="800" w:type="pct"/>
            <w:shd w:val="clear" w:color="auto" w:fill="auto"/>
          </w:tcPr>
          <w:p w14:paraId="636CF768"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lastRenderedPageBreak/>
              <w:t>Tutor presentation and notes</w:t>
            </w:r>
          </w:p>
          <w:p w14:paraId="665C3D20"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Student book</w:t>
            </w:r>
          </w:p>
          <w:p w14:paraId="7BA1E77D" w14:textId="77777777" w:rsidR="003D3872" w:rsidRPr="002178B4" w:rsidRDefault="003D3872" w:rsidP="00610289">
            <w:pPr>
              <w:pStyle w:val="Tablebullets"/>
              <w:ind w:left="312" w:hanging="312"/>
              <w:rPr>
                <w:rFonts w:cs="Open Sans"/>
                <w:sz w:val="22"/>
                <w:szCs w:val="22"/>
              </w:rPr>
            </w:pPr>
            <w:r w:rsidRPr="002178B4">
              <w:rPr>
                <w:rFonts w:cs="Open Sans"/>
                <w:sz w:val="22"/>
                <w:szCs w:val="22"/>
              </w:rPr>
              <w:t xml:space="preserve">Whiteboard </w:t>
            </w:r>
          </w:p>
          <w:p w14:paraId="0D3A91B6" w14:textId="77777777" w:rsidR="003D3872" w:rsidRPr="002178B4" w:rsidRDefault="003D3872" w:rsidP="00C1708F">
            <w:pPr>
              <w:pStyle w:val="Tablebullets"/>
              <w:ind w:left="312" w:hanging="312"/>
              <w:rPr>
                <w:rFonts w:cs="Open Sans"/>
                <w:sz w:val="22"/>
                <w:szCs w:val="22"/>
              </w:rPr>
            </w:pPr>
            <w:r w:rsidRPr="002178B4">
              <w:rPr>
                <w:rFonts w:cs="Open Sans"/>
                <w:sz w:val="22"/>
                <w:szCs w:val="22"/>
              </w:rPr>
              <w:t>PC</w:t>
            </w:r>
            <w:r w:rsidR="00145A85" w:rsidRPr="002178B4">
              <w:rPr>
                <w:rFonts w:cs="Open Sans"/>
                <w:sz w:val="22"/>
                <w:szCs w:val="22"/>
              </w:rPr>
              <w:t>s</w:t>
            </w:r>
            <w:r w:rsidRPr="002178B4">
              <w:rPr>
                <w:rFonts w:cs="Open Sans"/>
                <w:sz w:val="22"/>
                <w:szCs w:val="22"/>
              </w:rPr>
              <w:t xml:space="preserve">, </w:t>
            </w:r>
            <w:proofErr w:type="gramStart"/>
            <w:r w:rsidRPr="002178B4">
              <w:rPr>
                <w:rFonts w:cs="Open Sans"/>
                <w:sz w:val="22"/>
                <w:szCs w:val="22"/>
              </w:rPr>
              <w:t>laptops</w:t>
            </w:r>
            <w:proofErr w:type="gramEnd"/>
            <w:r w:rsidRPr="002178B4">
              <w:rPr>
                <w:rFonts w:cs="Open Sans"/>
                <w:sz w:val="22"/>
                <w:szCs w:val="22"/>
              </w:rPr>
              <w:t xml:space="preserve"> or tablets with internet connection for research</w:t>
            </w:r>
          </w:p>
          <w:p w14:paraId="1AF4AACB" w14:textId="77777777" w:rsidR="00635290" w:rsidRPr="002178B4" w:rsidRDefault="003D3872" w:rsidP="00C1708F">
            <w:pPr>
              <w:pStyle w:val="Tablebullets"/>
              <w:ind w:left="312" w:hanging="312"/>
              <w:rPr>
                <w:rFonts w:cs="Open Sans"/>
                <w:sz w:val="22"/>
                <w:szCs w:val="22"/>
              </w:rPr>
            </w:pPr>
            <w:r w:rsidRPr="002178B4">
              <w:rPr>
                <w:rFonts w:cs="Open Sans"/>
                <w:sz w:val="22"/>
                <w:szCs w:val="22"/>
              </w:rPr>
              <w:t>Local business directories</w:t>
            </w:r>
          </w:p>
        </w:tc>
      </w:tr>
      <w:tr w:rsidR="00635290" w:rsidRPr="002178B4" w14:paraId="683AF842" w14:textId="77777777" w:rsidTr="000E4AAE">
        <w:trPr>
          <w:gridBefore w:val="1"/>
          <w:wBefore w:w="12" w:type="pct"/>
          <w:trHeight w:val="455"/>
        </w:trPr>
        <w:tc>
          <w:tcPr>
            <w:tcW w:w="388" w:type="pct"/>
            <w:shd w:val="clear" w:color="auto" w:fill="auto"/>
          </w:tcPr>
          <w:p w14:paraId="01B8BC19" w14:textId="77777777" w:rsidR="00635290" w:rsidRPr="002178B4" w:rsidRDefault="00713443" w:rsidP="00713443">
            <w:pPr>
              <w:pStyle w:val="Lessonnumber"/>
              <w:rPr>
                <w:rFonts w:cs="Open Sans"/>
                <w:sz w:val="22"/>
                <w:szCs w:val="22"/>
              </w:rPr>
            </w:pPr>
            <w:r w:rsidRPr="002178B4">
              <w:rPr>
                <w:rFonts w:cs="Open Sans"/>
                <w:sz w:val="22"/>
                <w:szCs w:val="22"/>
              </w:rPr>
              <w:lastRenderedPageBreak/>
              <w:t>5</w:t>
            </w:r>
            <w:r w:rsidR="005D5823" w:rsidRPr="002178B4">
              <w:rPr>
                <w:rFonts w:cs="Open Sans"/>
                <w:sz w:val="22"/>
                <w:szCs w:val="22"/>
              </w:rPr>
              <w:t>–</w:t>
            </w:r>
            <w:r w:rsidR="00EB3AD6" w:rsidRPr="002178B4">
              <w:rPr>
                <w:rFonts w:cs="Open Sans"/>
                <w:sz w:val="22"/>
                <w:szCs w:val="22"/>
              </w:rPr>
              <w:t>7</w:t>
            </w:r>
          </w:p>
        </w:tc>
        <w:tc>
          <w:tcPr>
            <w:tcW w:w="950" w:type="pct"/>
            <w:shd w:val="clear" w:color="auto" w:fill="auto"/>
          </w:tcPr>
          <w:p w14:paraId="2714C7ED" w14:textId="77777777" w:rsidR="00654F6A" w:rsidRPr="002178B4" w:rsidRDefault="00654F6A" w:rsidP="005D5823">
            <w:pPr>
              <w:pStyle w:val="Tablebullets"/>
              <w:numPr>
                <w:ilvl w:val="0"/>
                <w:numId w:val="0"/>
              </w:numPr>
              <w:rPr>
                <w:rFonts w:cs="Open Sans"/>
                <w:b/>
                <w:sz w:val="22"/>
                <w:szCs w:val="22"/>
              </w:rPr>
            </w:pPr>
            <w:r w:rsidRPr="002178B4">
              <w:rPr>
                <w:rFonts w:cs="Open Sans"/>
                <w:b/>
                <w:sz w:val="22"/>
                <w:szCs w:val="22"/>
              </w:rPr>
              <w:t>A1</w:t>
            </w:r>
            <w:r w:rsidR="005D5823" w:rsidRPr="002178B4">
              <w:rPr>
                <w:rFonts w:cs="Open Sans"/>
                <w:b/>
                <w:sz w:val="22"/>
                <w:szCs w:val="22"/>
              </w:rPr>
              <w:t>:</w:t>
            </w:r>
            <w:r w:rsidRPr="002178B4">
              <w:rPr>
                <w:rFonts w:cs="Open Sans"/>
                <w:b/>
                <w:sz w:val="22"/>
                <w:szCs w:val="22"/>
              </w:rPr>
              <w:t xml:space="preserve"> Features of business organisations</w:t>
            </w:r>
          </w:p>
          <w:p w14:paraId="63469575" w14:textId="77777777" w:rsidR="00654F6A" w:rsidRPr="002178B4" w:rsidRDefault="00654F6A" w:rsidP="00C1708F">
            <w:pPr>
              <w:pStyle w:val="Tablebullets"/>
              <w:ind w:left="324"/>
              <w:rPr>
                <w:rFonts w:cs="Open Sans"/>
                <w:b/>
                <w:sz w:val="22"/>
                <w:szCs w:val="22"/>
              </w:rPr>
            </w:pPr>
            <w:r w:rsidRPr="002178B4">
              <w:rPr>
                <w:rFonts w:cs="Open Sans"/>
                <w:sz w:val="22"/>
                <w:szCs w:val="22"/>
              </w:rPr>
              <w:t>Liability</w:t>
            </w:r>
          </w:p>
          <w:p w14:paraId="25E0897D" w14:textId="77777777" w:rsidR="00635290" w:rsidRPr="002178B4" w:rsidRDefault="00635290" w:rsidP="00654F6A">
            <w:pPr>
              <w:pStyle w:val="Tablebullets"/>
              <w:numPr>
                <w:ilvl w:val="0"/>
                <w:numId w:val="0"/>
              </w:numPr>
              <w:ind w:left="360" w:hanging="360"/>
              <w:rPr>
                <w:rFonts w:cs="Open Sans"/>
                <w:b/>
                <w:sz w:val="22"/>
                <w:szCs w:val="22"/>
              </w:rPr>
            </w:pPr>
          </w:p>
        </w:tc>
        <w:tc>
          <w:tcPr>
            <w:tcW w:w="400" w:type="pct"/>
            <w:shd w:val="clear" w:color="auto" w:fill="auto"/>
          </w:tcPr>
          <w:p w14:paraId="32074E09" w14:textId="77777777" w:rsidR="00635290" w:rsidRPr="002178B4" w:rsidRDefault="007B5CC5" w:rsidP="002C286F">
            <w:pPr>
              <w:pStyle w:val="Tabletext"/>
              <w:rPr>
                <w:rFonts w:cs="Open Sans"/>
                <w:sz w:val="22"/>
                <w:szCs w:val="22"/>
              </w:rPr>
            </w:pPr>
            <w:r w:rsidRPr="002178B4">
              <w:rPr>
                <w:rFonts w:cs="Open Sans"/>
                <w:sz w:val="22"/>
                <w:szCs w:val="22"/>
              </w:rPr>
              <w:t>GW</w:t>
            </w:r>
          </w:p>
        </w:tc>
        <w:tc>
          <w:tcPr>
            <w:tcW w:w="2450" w:type="pct"/>
            <w:shd w:val="clear" w:color="auto" w:fill="auto"/>
          </w:tcPr>
          <w:p w14:paraId="5D499000" w14:textId="77777777" w:rsidR="002647FA" w:rsidRPr="002178B4" w:rsidRDefault="002647FA" w:rsidP="006D52C3">
            <w:pPr>
              <w:pStyle w:val="Tabletextbullets"/>
              <w:numPr>
                <w:ilvl w:val="0"/>
                <w:numId w:val="13"/>
              </w:numPr>
              <w:tabs>
                <w:tab w:val="left" w:pos="340"/>
              </w:tabs>
              <w:rPr>
                <w:rFonts w:cs="Open Sans"/>
                <w:sz w:val="22"/>
                <w:szCs w:val="22"/>
                <w:lang w:val="en-US"/>
              </w:rPr>
            </w:pPr>
            <w:r w:rsidRPr="002178B4">
              <w:rPr>
                <w:rFonts w:cs="Open Sans"/>
                <w:b/>
                <w:bCs/>
                <w:sz w:val="22"/>
                <w:szCs w:val="22"/>
              </w:rPr>
              <w:t>Lead</w:t>
            </w:r>
            <w:r w:rsidR="002178B4">
              <w:rPr>
                <w:rFonts w:cs="Open Sans"/>
                <w:b/>
                <w:bCs/>
                <w:sz w:val="22"/>
                <w:szCs w:val="22"/>
              </w:rPr>
              <w:t>-</w:t>
            </w:r>
            <w:r w:rsidRPr="002178B4">
              <w:rPr>
                <w:rFonts w:cs="Open Sans"/>
                <w:b/>
                <w:bCs/>
                <w:sz w:val="22"/>
                <w:szCs w:val="22"/>
              </w:rPr>
              <w:t>in:</w:t>
            </w:r>
            <w:r w:rsidRPr="002178B4">
              <w:rPr>
                <w:rFonts w:cs="Open Sans"/>
                <w:sz w:val="22"/>
                <w:szCs w:val="22"/>
              </w:rPr>
              <w:t xml:space="preserve"> Review key learning points from the previous lesson.</w:t>
            </w:r>
          </w:p>
          <w:p w14:paraId="6A263CF2" w14:textId="77777777" w:rsidR="00654F6A" w:rsidRPr="002178B4" w:rsidRDefault="00654F6A" w:rsidP="00C1708F">
            <w:pPr>
              <w:pStyle w:val="Tablebullets"/>
              <w:ind w:left="326"/>
              <w:rPr>
                <w:rFonts w:cs="Open Sans"/>
                <w:sz w:val="22"/>
                <w:szCs w:val="22"/>
              </w:rPr>
            </w:pPr>
            <w:r w:rsidRPr="002178B4">
              <w:rPr>
                <w:rFonts w:cs="Open Sans"/>
                <w:b/>
                <w:sz w:val="22"/>
                <w:szCs w:val="22"/>
              </w:rPr>
              <w:t>Tutor presentation:</w:t>
            </w:r>
            <w:r w:rsidRPr="002178B4">
              <w:rPr>
                <w:rFonts w:cs="Open Sans"/>
                <w:sz w:val="22"/>
                <w:szCs w:val="22"/>
              </w:rPr>
              <w:t xml:space="preserve"> </w:t>
            </w:r>
            <w:r w:rsidR="00A06F4F" w:rsidRPr="002178B4">
              <w:rPr>
                <w:rFonts w:cs="Open Sans"/>
                <w:sz w:val="22"/>
                <w:szCs w:val="22"/>
              </w:rPr>
              <w:t>Explain the concept of l</w:t>
            </w:r>
            <w:r w:rsidRPr="002178B4">
              <w:rPr>
                <w:rFonts w:cs="Open Sans"/>
                <w:sz w:val="22"/>
                <w:szCs w:val="22"/>
              </w:rPr>
              <w:t xml:space="preserve">imited and unlimited liability </w:t>
            </w:r>
            <w:r w:rsidR="00A06F4F" w:rsidRPr="002178B4">
              <w:rPr>
                <w:rFonts w:cs="Open Sans"/>
                <w:sz w:val="22"/>
                <w:szCs w:val="22"/>
              </w:rPr>
              <w:t xml:space="preserve">and </w:t>
            </w:r>
            <w:r w:rsidRPr="002178B4">
              <w:rPr>
                <w:rFonts w:cs="Open Sans"/>
                <w:sz w:val="22"/>
                <w:szCs w:val="22"/>
              </w:rPr>
              <w:t>the advantages of forming a limited company</w:t>
            </w:r>
            <w:r w:rsidR="00A06F4F" w:rsidRPr="002178B4">
              <w:rPr>
                <w:rFonts w:cs="Open Sans"/>
                <w:sz w:val="22"/>
                <w:szCs w:val="22"/>
              </w:rPr>
              <w:t xml:space="preserve"> as shown in content area A1 of the unit specification and the student book</w:t>
            </w:r>
            <w:r w:rsidRPr="002178B4">
              <w:rPr>
                <w:rFonts w:cs="Open Sans"/>
                <w:sz w:val="22"/>
                <w:szCs w:val="22"/>
              </w:rPr>
              <w:t>.</w:t>
            </w:r>
          </w:p>
          <w:p w14:paraId="57FCEDCC" w14:textId="77777777" w:rsidR="00654F6A" w:rsidRPr="002178B4" w:rsidRDefault="007F588C" w:rsidP="00C1708F">
            <w:pPr>
              <w:pStyle w:val="Tablebullets"/>
              <w:ind w:left="326"/>
              <w:rPr>
                <w:rFonts w:cs="Open Sans"/>
                <w:sz w:val="22"/>
                <w:szCs w:val="22"/>
              </w:rPr>
            </w:pPr>
            <w:r w:rsidRPr="002178B4">
              <w:rPr>
                <w:rFonts w:cs="Open Sans"/>
                <w:b/>
                <w:sz w:val="22"/>
                <w:szCs w:val="22"/>
              </w:rPr>
              <w:t>Working in pairs</w:t>
            </w:r>
            <w:r w:rsidR="00654F6A" w:rsidRPr="002178B4">
              <w:rPr>
                <w:rFonts w:cs="Open Sans"/>
                <w:b/>
                <w:sz w:val="22"/>
                <w:szCs w:val="22"/>
              </w:rPr>
              <w:t>:</w:t>
            </w:r>
            <w:r w:rsidR="00654F6A" w:rsidRPr="002178B4">
              <w:rPr>
                <w:rFonts w:cs="Open Sans"/>
                <w:sz w:val="22"/>
                <w:szCs w:val="22"/>
              </w:rPr>
              <w:t xml:space="preserve"> </w:t>
            </w:r>
            <w:r w:rsidRPr="002178B4">
              <w:rPr>
                <w:rFonts w:cs="Open Sans"/>
                <w:sz w:val="22"/>
                <w:szCs w:val="22"/>
              </w:rPr>
              <w:t>Give l</w:t>
            </w:r>
            <w:r w:rsidR="00654F6A" w:rsidRPr="002178B4">
              <w:rPr>
                <w:rFonts w:cs="Open Sans"/>
                <w:sz w:val="22"/>
                <w:szCs w:val="22"/>
              </w:rPr>
              <w:t>earners</w:t>
            </w:r>
            <w:r w:rsidRPr="002178B4">
              <w:rPr>
                <w:rFonts w:cs="Open Sans"/>
                <w:sz w:val="22"/>
                <w:szCs w:val="22"/>
              </w:rPr>
              <w:t xml:space="preserve"> a list of well-known businesses based in different continents and ask them to </w:t>
            </w:r>
            <w:r w:rsidR="00654F6A" w:rsidRPr="002178B4">
              <w:rPr>
                <w:rFonts w:cs="Open Sans"/>
                <w:sz w:val="22"/>
                <w:szCs w:val="22"/>
              </w:rPr>
              <w:t xml:space="preserve">identify and classify </w:t>
            </w:r>
            <w:r w:rsidRPr="002178B4">
              <w:rPr>
                <w:rFonts w:cs="Open Sans"/>
                <w:sz w:val="22"/>
                <w:szCs w:val="22"/>
              </w:rPr>
              <w:t xml:space="preserve">these </w:t>
            </w:r>
            <w:r w:rsidR="00654F6A" w:rsidRPr="002178B4">
              <w:rPr>
                <w:rFonts w:cs="Open Sans"/>
                <w:sz w:val="22"/>
                <w:szCs w:val="22"/>
              </w:rPr>
              <w:t>businesses by liability.</w:t>
            </w:r>
            <w:r w:rsidR="008D0671" w:rsidRPr="002178B4">
              <w:rPr>
                <w:rFonts w:cs="Open Sans"/>
                <w:sz w:val="22"/>
                <w:szCs w:val="22"/>
              </w:rPr>
              <w:t xml:space="preserve"> Learners share their findings with the class to share knowledge and learning.     </w:t>
            </w:r>
          </w:p>
          <w:p w14:paraId="1D3B9BCE" w14:textId="77777777" w:rsidR="00EC058B" w:rsidRPr="002178B4" w:rsidRDefault="001C737B" w:rsidP="00C1708F">
            <w:pPr>
              <w:pStyle w:val="Tablebullets"/>
              <w:ind w:left="326"/>
              <w:rPr>
                <w:rFonts w:cs="Open Sans"/>
                <w:b/>
                <w:sz w:val="22"/>
                <w:szCs w:val="22"/>
              </w:rPr>
            </w:pPr>
            <w:r w:rsidRPr="002178B4">
              <w:rPr>
                <w:rFonts w:cs="Open Sans"/>
                <w:b/>
                <w:sz w:val="22"/>
                <w:szCs w:val="22"/>
              </w:rPr>
              <w:t>Tutor-led</w:t>
            </w:r>
            <w:r w:rsidR="00654F6A" w:rsidRPr="002178B4">
              <w:rPr>
                <w:rFonts w:cs="Open Sans"/>
                <w:b/>
                <w:sz w:val="22"/>
                <w:szCs w:val="22"/>
              </w:rPr>
              <w:t xml:space="preserve"> discussion:</w:t>
            </w:r>
            <w:r w:rsidR="00654F6A" w:rsidRPr="002178B4">
              <w:rPr>
                <w:rFonts w:cs="Open Sans"/>
                <w:sz w:val="22"/>
                <w:szCs w:val="22"/>
              </w:rPr>
              <w:t xml:space="preserve"> Unlimited versus limited liability</w:t>
            </w:r>
          </w:p>
          <w:p w14:paraId="12D4E882" w14:textId="77777777" w:rsidR="00654F6A" w:rsidRPr="002178B4" w:rsidRDefault="00EC058B" w:rsidP="00EC058B">
            <w:pPr>
              <w:pStyle w:val="Tablebullets"/>
              <w:numPr>
                <w:ilvl w:val="0"/>
                <w:numId w:val="0"/>
              </w:numPr>
              <w:ind w:left="326"/>
              <w:rPr>
                <w:rFonts w:cs="Open Sans"/>
                <w:b/>
                <w:sz w:val="22"/>
                <w:szCs w:val="22"/>
              </w:rPr>
            </w:pPr>
            <w:r w:rsidRPr="002178B4">
              <w:rPr>
                <w:rFonts w:cs="Open Sans"/>
                <w:sz w:val="22"/>
                <w:szCs w:val="22"/>
              </w:rPr>
              <w:t>Ask learners to imagine they were</w:t>
            </w:r>
            <w:r w:rsidR="00654F6A" w:rsidRPr="002178B4">
              <w:rPr>
                <w:rFonts w:cs="Open Sans"/>
                <w:sz w:val="22"/>
                <w:szCs w:val="22"/>
              </w:rPr>
              <w:t xml:space="preserve"> starting a new business</w:t>
            </w:r>
            <w:r w:rsidRPr="002178B4">
              <w:rPr>
                <w:rFonts w:cs="Open Sans"/>
                <w:sz w:val="22"/>
                <w:szCs w:val="22"/>
              </w:rPr>
              <w:t xml:space="preserve"> in the locality. What would it be, what type of ownership and liability would it have? W</w:t>
            </w:r>
            <w:r w:rsidR="007B5CC5" w:rsidRPr="002178B4">
              <w:rPr>
                <w:rFonts w:cs="Open Sans"/>
                <w:sz w:val="22"/>
                <w:szCs w:val="22"/>
              </w:rPr>
              <w:t>hy</w:t>
            </w:r>
            <w:r w:rsidRPr="002178B4">
              <w:rPr>
                <w:rFonts w:cs="Open Sans"/>
                <w:sz w:val="22"/>
                <w:szCs w:val="22"/>
              </w:rPr>
              <w:t xml:space="preserve"> would they choose this ownership and liability format</w:t>
            </w:r>
            <w:r w:rsidR="00654F6A" w:rsidRPr="002178B4">
              <w:rPr>
                <w:rFonts w:cs="Open Sans"/>
                <w:sz w:val="22"/>
                <w:szCs w:val="22"/>
              </w:rPr>
              <w:t>?</w:t>
            </w:r>
          </w:p>
          <w:p w14:paraId="0CE87F53" w14:textId="77777777" w:rsidR="00635290" w:rsidRPr="002178B4" w:rsidRDefault="00654F6A" w:rsidP="00C1708F">
            <w:pPr>
              <w:pStyle w:val="Tablebullets"/>
              <w:ind w:left="326"/>
              <w:rPr>
                <w:rFonts w:cs="Open Sans"/>
                <w:b/>
                <w:sz w:val="22"/>
                <w:szCs w:val="22"/>
              </w:rPr>
            </w:pPr>
            <w:r w:rsidRPr="002178B4">
              <w:rPr>
                <w:rFonts w:cs="Open Sans"/>
                <w:b/>
                <w:sz w:val="22"/>
                <w:szCs w:val="22"/>
              </w:rPr>
              <w:t>Class activity:</w:t>
            </w:r>
            <w:r w:rsidRPr="002178B4">
              <w:rPr>
                <w:rFonts w:cs="Open Sans"/>
                <w:sz w:val="22"/>
                <w:szCs w:val="22"/>
              </w:rPr>
              <w:t xml:space="preserve"> Recap quiz on legal structures and liability.</w:t>
            </w:r>
          </w:p>
          <w:p w14:paraId="4E693A30" w14:textId="77777777" w:rsidR="001F2390" w:rsidRPr="002178B4" w:rsidRDefault="009555F1" w:rsidP="002647FA">
            <w:pPr>
              <w:pStyle w:val="Tablebullets"/>
              <w:ind w:left="326"/>
              <w:rPr>
                <w:rFonts w:cs="Open Sans"/>
                <w:b/>
                <w:sz w:val="22"/>
                <w:szCs w:val="22"/>
              </w:rPr>
            </w:pPr>
            <w:r w:rsidRPr="002178B4">
              <w:rPr>
                <w:rFonts w:cs="Open Sans"/>
                <w:b/>
                <w:sz w:val="22"/>
                <w:szCs w:val="22"/>
              </w:rPr>
              <w:t xml:space="preserve">Plenary: </w:t>
            </w:r>
            <w:r w:rsidRPr="002178B4">
              <w:rPr>
                <w:rFonts w:cs="Open Sans"/>
                <w:bCs/>
                <w:sz w:val="22"/>
                <w:szCs w:val="22"/>
              </w:rPr>
              <w:t>Confirm the main learning points and set any homework. Ask learners to write up notes and continue their glossary of key terms.</w:t>
            </w:r>
          </w:p>
        </w:tc>
        <w:tc>
          <w:tcPr>
            <w:tcW w:w="800" w:type="pct"/>
            <w:shd w:val="clear" w:color="auto" w:fill="auto"/>
          </w:tcPr>
          <w:p w14:paraId="35EA35A1"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Tutor presentation and notes</w:t>
            </w:r>
          </w:p>
          <w:p w14:paraId="7518346E"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Student book</w:t>
            </w:r>
          </w:p>
          <w:p w14:paraId="3CA06316"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70061808" w14:textId="77777777" w:rsidR="007B5CC5" w:rsidRPr="002178B4" w:rsidRDefault="00E10FE0" w:rsidP="00E10FE0">
            <w:pPr>
              <w:pStyle w:val="Tablebullets"/>
              <w:ind w:left="312" w:hanging="284"/>
              <w:rPr>
                <w:rFonts w:cs="Open Sans"/>
                <w:sz w:val="22"/>
                <w:szCs w:val="22"/>
              </w:rPr>
            </w:pPr>
            <w:r w:rsidRPr="002178B4">
              <w:rPr>
                <w:rFonts w:cs="Open Sans"/>
                <w:sz w:val="22"/>
                <w:szCs w:val="22"/>
              </w:rPr>
              <w:t>Whiteboard</w:t>
            </w:r>
          </w:p>
          <w:p w14:paraId="34D4F154" w14:textId="77777777" w:rsidR="007F588C" w:rsidRPr="002178B4" w:rsidRDefault="007F588C" w:rsidP="00E10FE0">
            <w:pPr>
              <w:pStyle w:val="Tablebullets"/>
              <w:ind w:left="312" w:hanging="284"/>
              <w:rPr>
                <w:rFonts w:cs="Open Sans"/>
                <w:sz w:val="22"/>
                <w:szCs w:val="22"/>
              </w:rPr>
            </w:pPr>
            <w:r w:rsidRPr="002178B4">
              <w:rPr>
                <w:rFonts w:cs="Open Sans"/>
                <w:sz w:val="22"/>
                <w:szCs w:val="22"/>
              </w:rPr>
              <w:t>List of well-known businesses based in different continents</w:t>
            </w:r>
          </w:p>
        </w:tc>
      </w:tr>
      <w:tr w:rsidR="00635290" w:rsidRPr="002178B4" w14:paraId="3EB95891" w14:textId="77777777" w:rsidTr="000E4AAE">
        <w:trPr>
          <w:gridBefore w:val="1"/>
          <w:wBefore w:w="12" w:type="pct"/>
          <w:trHeight w:val="1395"/>
        </w:trPr>
        <w:tc>
          <w:tcPr>
            <w:tcW w:w="388" w:type="pct"/>
            <w:shd w:val="clear" w:color="auto" w:fill="auto"/>
          </w:tcPr>
          <w:p w14:paraId="3952E686" w14:textId="77777777" w:rsidR="00635290" w:rsidRPr="002178B4" w:rsidRDefault="00EB3AD6" w:rsidP="0014526C">
            <w:pPr>
              <w:pStyle w:val="Lessonnumber"/>
              <w:rPr>
                <w:rFonts w:cs="Open Sans"/>
                <w:sz w:val="22"/>
                <w:szCs w:val="22"/>
              </w:rPr>
            </w:pPr>
            <w:r w:rsidRPr="002178B4">
              <w:rPr>
                <w:rFonts w:cs="Open Sans"/>
                <w:sz w:val="22"/>
                <w:szCs w:val="22"/>
              </w:rPr>
              <w:lastRenderedPageBreak/>
              <w:t>8-10</w:t>
            </w:r>
          </w:p>
        </w:tc>
        <w:tc>
          <w:tcPr>
            <w:tcW w:w="950" w:type="pct"/>
            <w:shd w:val="clear" w:color="auto" w:fill="auto"/>
          </w:tcPr>
          <w:p w14:paraId="3C6287C2" w14:textId="77777777" w:rsidR="00654F6A" w:rsidRPr="002178B4" w:rsidRDefault="00654F6A" w:rsidP="005D5823">
            <w:pPr>
              <w:pStyle w:val="Tablebullets"/>
              <w:numPr>
                <w:ilvl w:val="0"/>
                <w:numId w:val="0"/>
              </w:numPr>
              <w:rPr>
                <w:rFonts w:cs="Open Sans"/>
                <w:b/>
                <w:sz w:val="22"/>
                <w:szCs w:val="22"/>
              </w:rPr>
            </w:pPr>
            <w:r w:rsidRPr="002178B4">
              <w:rPr>
                <w:rFonts w:cs="Open Sans"/>
                <w:b/>
                <w:sz w:val="22"/>
                <w:szCs w:val="22"/>
              </w:rPr>
              <w:t>A1</w:t>
            </w:r>
            <w:r w:rsidR="005D5823" w:rsidRPr="002178B4">
              <w:rPr>
                <w:rFonts w:cs="Open Sans"/>
                <w:b/>
                <w:sz w:val="22"/>
                <w:szCs w:val="22"/>
              </w:rPr>
              <w:t>:</w:t>
            </w:r>
            <w:r w:rsidRPr="002178B4">
              <w:rPr>
                <w:rFonts w:cs="Open Sans"/>
                <w:b/>
                <w:sz w:val="22"/>
                <w:szCs w:val="22"/>
              </w:rPr>
              <w:t xml:space="preserve"> Features of business organisations</w:t>
            </w:r>
          </w:p>
          <w:p w14:paraId="2AFEF897" w14:textId="77777777" w:rsidR="00654F6A" w:rsidRPr="002178B4" w:rsidRDefault="00654F6A" w:rsidP="00C1708F">
            <w:pPr>
              <w:pStyle w:val="Tablebullets"/>
              <w:ind w:left="324"/>
              <w:rPr>
                <w:rFonts w:cs="Open Sans"/>
                <w:sz w:val="22"/>
                <w:szCs w:val="22"/>
              </w:rPr>
            </w:pPr>
            <w:r w:rsidRPr="002178B4">
              <w:rPr>
                <w:rFonts w:cs="Open Sans"/>
                <w:sz w:val="22"/>
                <w:szCs w:val="22"/>
              </w:rPr>
              <w:t xml:space="preserve">Purposes </w:t>
            </w:r>
          </w:p>
          <w:p w14:paraId="12938DE7" w14:textId="77777777" w:rsidR="00654F6A" w:rsidRPr="002178B4" w:rsidRDefault="00654F6A" w:rsidP="00C1708F">
            <w:pPr>
              <w:pStyle w:val="Tablebullets"/>
              <w:ind w:left="324"/>
              <w:rPr>
                <w:rFonts w:cs="Open Sans"/>
                <w:sz w:val="22"/>
                <w:szCs w:val="22"/>
              </w:rPr>
            </w:pPr>
            <w:r w:rsidRPr="002178B4">
              <w:rPr>
                <w:rFonts w:cs="Open Sans"/>
                <w:sz w:val="22"/>
                <w:szCs w:val="22"/>
              </w:rPr>
              <w:t>Scope of business activities</w:t>
            </w:r>
          </w:p>
          <w:p w14:paraId="41B7909D" w14:textId="77777777" w:rsidR="00654F6A" w:rsidRPr="002178B4" w:rsidRDefault="00654F6A" w:rsidP="00C1708F">
            <w:pPr>
              <w:pStyle w:val="Tablebullets"/>
              <w:ind w:left="324"/>
              <w:rPr>
                <w:rFonts w:cs="Open Sans"/>
                <w:b/>
                <w:sz w:val="22"/>
                <w:szCs w:val="22"/>
              </w:rPr>
            </w:pPr>
            <w:r w:rsidRPr="002178B4">
              <w:rPr>
                <w:rFonts w:cs="Open Sans"/>
                <w:sz w:val="22"/>
                <w:szCs w:val="22"/>
              </w:rPr>
              <w:t xml:space="preserve">Sectors </w:t>
            </w:r>
          </w:p>
          <w:p w14:paraId="3A33ABA1" w14:textId="77777777" w:rsidR="00635290" w:rsidRPr="002178B4" w:rsidRDefault="00654F6A" w:rsidP="00C1708F">
            <w:pPr>
              <w:pStyle w:val="Tablebullets"/>
              <w:ind w:left="324"/>
              <w:rPr>
                <w:rFonts w:cs="Open Sans"/>
                <w:b/>
                <w:sz w:val="22"/>
                <w:szCs w:val="22"/>
              </w:rPr>
            </w:pPr>
            <w:r w:rsidRPr="002178B4">
              <w:rPr>
                <w:rFonts w:cs="Open Sans"/>
                <w:sz w:val="22"/>
                <w:szCs w:val="22"/>
              </w:rPr>
              <w:t>Size</w:t>
            </w:r>
          </w:p>
        </w:tc>
        <w:tc>
          <w:tcPr>
            <w:tcW w:w="400" w:type="pct"/>
            <w:shd w:val="clear" w:color="auto" w:fill="auto"/>
          </w:tcPr>
          <w:p w14:paraId="6B4C1C19" w14:textId="77777777" w:rsidR="00635290" w:rsidRPr="002178B4" w:rsidRDefault="007B5CC5" w:rsidP="00766223">
            <w:pPr>
              <w:pStyle w:val="Tabletext"/>
              <w:rPr>
                <w:rFonts w:cs="Open Sans"/>
                <w:sz w:val="22"/>
                <w:szCs w:val="22"/>
              </w:rPr>
            </w:pPr>
            <w:r w:rsidRPr="002178B4">
              <w:rPr>
                <w:rFonts w:cs="Open Sans"/>
                <w:sz w:val="22"/>
                <w:szCs w:val="22"/>
              </w:rPr>
              <w:t>GW</w:t>
            </w:r>
          </w:p>
        </w:tc>
        <w:tc>
          <w:tcPr>
            <w:tcW w:w="2450" w:type="pct"/>
            <w:shd w:val="clear" w:color="auto" w:fill="auto"/>
          </w:tcPr>
          <w:p w14:paraId="61DED867" w14:textId="77777777" w:rsidR="002647FA" w:rsidRPr="002178B4" w:rsidRDefault="002647FA" w:rsidP="006D52C3">
            <w:pPr>
              <w:pStyle w:val="Tabletextbullets"/>
              <w:numPr>
                <w:ilvl w:val="0"/>
                <w:numId w:val="13"/>
              </w:numPr>
              <w:tabs>
                <w:tab w:val="left" w:pos="340"/>
              </w:tabs>
              <w:rPr>
                <w:rFonts w:cs="Open Sans"/>
                <w:sz w:val="22"/>
                <w:szCs w:val="22"/>
                <w:lang w:val="en-US"/>
              </w:rPr>
            </w:pPr>
            <w:r w:rsidRPr="002178B4">
              <w:rPr>
                <w:rFonts w:cs="Open Sans"/>
                <w:b/>
                <w:bCs/>
                <w:sz w:val="22"/>
                <w:szCs w:val="22"/>
              </w:rPr>
              <w:t>Lead</w:t>
            </w:r>
            <w:r w:rsidR="002178B4">
              <w:rPr>
                <w:rFonts w:cs="Open Sans"/>
                <w:b/>
                <w:bCs/>
                <w:sz w:val="22"/>
                <w:szCs w:val="22"/>
              </w:rPr>
              <w:t>-</w:t>
            </w:r>
            <w:r w:rsidRPr="002178B4">
              <w:rPr>
                <w:rFonts w:cs="Open Sans"/>
                <w:b/>
                <w:bCs/>
                <w:sz w:val="22"/>
                <w:szCs w:val="22"/>
              </w:rPr>
              <w:t>in:</w:t>
            </w:r>
            <w:r w:rsidRPr="002178B4">
              <w:rPr>
                <w:rFonts w:cs="Open Sans"/>
                <w:sz w:val="22"/>
                <w:szCs w:val="22"/>
              </w:rPr>
              <w:t xml:space="preserve"> Review key learning points from the previous lesson.</w:t>
            </w:r>
          </w:p>
          <w:p w14:paraId="3D20C1DB" w14:textId="77777777" w:rsidR="007B5CC5" w:rsidRPr="002178B4" w:rsidRDefault="00654F6A" w:rsidP="00C1708F">
            <w:pPr>
              <w:pStyle w:val="Tablebullets"/>
              <w:ind w:left="326"/>
              <w:rPr>
                <w:rFonts w:cs="Open Sans"/>
                <w:sz w:val="22"/>
                <w:szCs w:val="22"/>
              </w:rPr>
            </w:pPr>
            <w:r w:rsidRPr="002178B4">
              <w:rPr>
                <w:rFonts w:cs="Open Sans"/>
                <w:b/>
                <w:sz w:val="22"/>
                <w:szCs w:val="22"/>
              </w:rPr>
              <w:t>Tutor presentation:</w:t>
            </w:r>
            <w:r w:rsidRPr="002178B4">
              <w:rPr>
                <w:rFonts w:cs="Open Sans"/>
                <w:sz w:val="22"/>
                <w:szCs w:val="22"/>
              </w:rPr>
              <w:t xml:space="preserve"> Give an overview of </w:t>
            </w:r>
            <w:r w:rsidR="007B5CC5" w:rsidRPr="002178B4">
              <w:rPr>
                <w:rFonts w:cs="Open Sans"/>
                <w:sz w:val="22"/>
                <w:szCs w:val="22"/>
              </w:rPr>
              <w:t xml:space="preserve">the features of a range of </w:t>
            </w:r>
            <w:r w:rsidRPr="002178B4">
              <w:rPr>
                <w:rFonts w:cs="Open Sans"/>
                <w:sz w:val="22"/>
                <w:szCs w:val="22"/>
              </w:rPr>
              <w:t>business</w:t>
            </w:r>
            <w:r w:rsidR="007B5CC5" w:rsidRPr="002178B4">
              <w:rPr>
                <w:rFonts w:cs="Open Sans"/>
                <w:sz w:val="22"/>
                <w:szCs w:val="22"/>
              </w:rPr>
              <w:t xml:space="preserve"> organisations</w:t>
            </w:r>
            <w:r w:rsidR="00A06F4F" w:rsidRPr="002178B4">
              <w:rPr>
                <w:rFonts w:cs="Open Sans"/>
                <w:sz w:val="22"/>
                <w:szCs w:val="22"/>
              </w:rPr>
              <w:t xml:space="preserve"> as shown in content area A1 of the unit specification and the student book. This must include:</w:t>
            </w:r>
            <w:r w:rsidR="007B5CC5" w:rsidRPr="002178B4">
              <w:rPr>
                <w:rFonts w:cs="Open Sans"/>
                <w:sz w:val="22"/>
                <w:szCs w:val="22"/>
              </w:rPr>
              <w:t xml:space="preserve">  </w:t>
            </w:r>
          </w:p>
          <w:p w14:paraId="2CB9D19E" w14:textId="77777777" w:rsidR="007B5CC5" w:rsidRPr="002178B4" w:rsidRDefault="007B5CC5" w:rsidP="006D52C3">
            <w:pPr>
              <w:pStyle w:val="Tabletextsub-bullets"/>
              <w:numPr>
                <w:ilvl w:val="0"/>
                <w:numId w:val="5"/>
              </w:numPr>
              <w:ind w:left="610" w:hanging="275"/>
              <w:rPr>
                <w:rFonts w:cs="Open Sans"/>
                <w:sz w:val="22"/>
                <w:szCs w:val="22"/>
              </w:rPr>
            </w:pPr>
            <w:r w:rsidRPr="002178B4">
              <w:rPr>
                <w:rFonts w:cs="Open Sans"/>
                <w:sz w:val="22"/>
                <w:szCs w:val="22"/>
              </w:rPr>
              <w:t>purpose (</w:t>
            </w:r>
            <w:proofErr w:type="gramStart"/>
            <w:r w:rsidRPr="002178B4">
              <w:rPr>
                <w:rFonts w:cs="Open Sans"/>
                <w:sz w:val="22"/>
                <w:szCs w:val="22"/>
              </w:rPr>
              <w:t>e</w:t>
            </w:r>
            <w:r w:rsidR="005D5823" w:rsidRPr="002178B4">
              <w:rPr>
                <w:rFonts w:cs="Open Sans"/>
                <w:sz w:val="22"/>
                <w:szCs w:val="22"/>
              </w:rPr>
              <w:t>.</w:t>
            </w:r>
            <w:r w:rsidRPr="002178B4">
              <w:rPr>
                <w:rFonts w:cs="Open Sans"/>
                <w:sz w:val="22"/>
                <w:szCs w:val="22"/>
              </w:rPr>
              <w:t>g</w:t>
            </w:r>
            <w:r w:rsidR="005D5823" w:rsidRPr="002178B4">
              <w:rPr>
                <w:rFonts w:cs="Open Sans"/>
                <w:sz w:val="22"/>
                <w:szCs w:val="22"/>
              </w:rPr>
              <w:t>.</w:t>
            </w:r>
            <w:proofErr w:type="gramEnd"/>
            <w:r w:rsidRPr="002178B4">
              <w:rPr>
                <w:rFonts w:cs="Open Sans"/>
                <w:sz w:val="22"/>
                <w:szCs w:val="22"/>
              </w:rPr>
              <w:t xml:space="preserve"> supply of products or services)</w:t>
            </w:r>
          </w:p>
          <w:p w14:paraId="6FAB52D1" w14:textId="77777777" w:rsidR="00654F6A" w:rsidRPr="002178B4" w:rsidRDefault="007B5CC5" w:rsidP="006D52C3">
            <w:pPr>
              <w:pStyle w:val="Tabletextsub-bullets"/>
              <w:numPr>
                <w:ilvl w:val="0"/>
                <w:numId w:val="5"/>
              </w:numPr>
              <w:ind w:left="610" w:hanging="275"/>
              <w:rPr>
                <w:rFonts w:cs="Open Sans"/>
                <w:sz w:val="22"/>
                <w:szCs w:val="22"/>
              </w:rPr>
            </w:pPr>
            <w:r w:rsidRPr="002178B4">
              <w:rPr>
                <w:rFonts w:cs="Open Sans"/>
                <w:sz w:val="22"/>
                <w:szCs w:val="22"/>
              </w:rPr>
              <w:t>sectors (</w:t>
            </w:r>
            <w:proofErr w:type="gramStart"/>
            <w:r w:rsidRPr="002178B4">
              <w:rPr>
                <w:rFonts w:cs="Open Sans"/>
                <w:sz w:val="22"/>
                <w:szCs w:val="22"/>
              </w:rPr>
              <w:t>e</w:t>
            </w:r>
            <w:r w:rsidR="005D5823" w:rsidRPr="002178B4">
              <w:rPr>
                <w:rFonts w:cs="Open Sans"/>
                <w:sz w:val="22"/>
                <w:szCs w:val="22"/>
              </w:rPr>
              <w:t>.</w:t>
            </w:r>
            <w:r w:rsidRPr="002178B4">
              <w:rPr>
                <w:rFonts w:cs="Open Sans"/>
                <w:sz w:val="22"/>
                <w:szCs w:val="22"/>
              </w:rPr>
              <w:t>g</w:t>
            </w:r>
            <w:r w:rsidR="005D5823" w:rsidRPr="002178B4">
              <w:rPr>
                <w:rFonts w:cs="Open Sans"/>
                <w:sz w:val="22"/>
                <w:szCs w:val="22"/>
              </w:rPr>
              <w:t>.</w:t>
            </w:r>
            <w:proofErr w:type="gramEnd"/>
            <w:r w:rsidRPr="002178B4">
              <w:rPr>
                <w:rFonts w:cs="Open Sans"/>
                <w:sz w:val="22"/>
                <w:szCs w:val="22"/>
              </w:rPr>
              <w:t xml:space="preserve"> primary, secondary, tertiary, quaternary)</w:t>
            </w:r>
          </w:p>
          <w:p w14:paraId="1A951384" w14:textId="77777777" w:rsidR="00654F6A" w:rsidRPr="002178B4" w:rsidRDefault="007B5CC5" w:rsidP="006D52C3">
            <w:pPr>
              <w:pStyle w:val="Tabletextsub-bullets"/>
              <w:numPr>
                <w:ilvl w:val="0"/>
                <w:numId w:val="5"/>
              </w:numPr>
              <w:ind w:left="610" w:hanging="275"/>
              <w:rPr>
                <w:rFonts w:cs="Open Sans"/>
                <w:sz w:val="22"/>
                <w:szCs w:val="22"/>
              </w:rPr>
            </w:pPr>
            <w:r w:rsidRPr="002178B4">
              <w:rPr>
                <w:rFonts w:cs="Open Sans"/>
                <w:sz w:val="22"/>
                <w:szCs w:val="22"/>
              </w:rPr>
              <w:t>scope (</w:t>
            </w:r>
            <w:proofErr w:type="gramStart"/>
            <w:r w:rsidRPr="002178B4">
              <w:rPr>
                <w:rFonts w:cs="Open Sans"/>
                <w:sz w:val="22"/>
                <w:szCs w:val="22"/>
              </w:rPr>
              <w:t>e</w:t>
            </w:r>
            <w:r w:rsidR="005D5823" w:rsidRPr="002178B4">
              <w:rPr>
                <w:rFonts w:cs="Open Sans"/>
                <w:sz w:val="22"/>
                <w:szCs w:val="22"/>
              </w:rPr>
              <w:t>.</w:t>
            </w:r>
            <w:r w:rsidRPr="002178B4">
              <w:rPr>
                <w:rFonts w:cs="Open Sans"/>
                <w:sz w:val="22"/>
                <w:szCs w:val="22"/>
              </w:rPr>
              <w:t>g</w:t>
            </w:r>
            <w:r w:rsidR="005D5823" w:rsidRPr="002178B4">
              <w:rPr>
                <w:rFonts w:cs="Open Sans"/>
                <w:sz w:val="22"/>
                <w:szCs w:val="22"/>
              </w:rPr>
              <w:t>.</w:t>
            </w:r>
            <w:proofErr w:type="gramEnd"/>
            <w:r w:rsidRPr="002178B4">
              <w:rPr>
                <w:rFonts w:cs="Open Sans"/>
                <w:sz w:val="22"/>
                <w:szCs w:val="22"/>
              </w:rPr>
              <w:t xml:space="preserve"> </w:t>
            </w:r>
            <w:r w:rsidR="00654F6A" w:rsidRPr="002178B4">
              <w:rPr>
                <w:rFonts w:cs="Open Sans"/>
                <w:sz w:val="22"/>
                <w:szCs w:val="22"/>
              </w:rPr>
              <w:t>local, national and international</w:t>
            </w:r>
            <w:r w:rsidRPr="002178B4">
              <w:rPr>
                <w:rFonts w:cs="Open Sans"/>
                <w:sz w:val="22"/>
                <w:szCs w:val="22"/>
              </w:rPr>
              <w:t>)</w:t>
            </w:r>
            <w:r w:rsidR="00654F6A" w:rsidRPr="002178B4">
              <w:rPr>
                <w:rFonts w:cs="Open Sans"/>
                <w:sz w:val="22"/>
                <w:szCs w:val="22"/>
              </w:rPr>
              <w:t xml:space="preserve"> </w:t>
            </w:r>
          </w:p>
          <w:p w14:paraId="641A5E88" w14:textId="77777777" w:rsidR="00654F6A" w:rsidRPr="002178B4" w:rsidRDefault="005D5823" w:rsidP="006D52C3">
            <w:pPr>
              <w:pStyle w:val="Tabletextsub-bullets"/>
              <w:numPr>
                <w:ilvl w:val="0"/>
                <w:numId w:val="5"/>
              </w:numPr>
              <w:ind w:left="610" w:hanging="275"/>
              <w:rPr>
                <w:rFonts w:cs="Open Sans"/>
                <w:sz w:val="22"/>
                <w:szCs w:val="22"/>
              </w:rPr>
            </w:pPr>
            <w:r w:rsidRPr="002178B4">
              <w:rPr>
                <w:rFonts w:cs="Open Sans"/>
                <w:sz w:val="22"/>
                <w:szCs w:val="22"/>
              </w:rPr>
              <w:t xml:space="preserve">the </w:t>
            </w:r>
            <w:r w:rsidR="00654F6A" w:rsidRPr="002178B4">
              <w:rPr>
                <w:rFonts w:cs="Open Sans"/>
                <w:sz w:val="22"/>
                <w:szCs w:val="22"/>
              </w:rPr>
              <w:t>difference between for profit and not-for-profit businesses</w:t>
            </w:r>
          </w:p>
          <w:p w14:paraId="62A96E5B" w14:textId="77777777" w:rsidR="00654F6A" w:rsidRPr="002178B4" w:rsidRDefault="005D5823" w:rsidP="006D52C3">
            <w:pPr>
              <w:pStyle w:val="Tabletextsub-bullets"/>
              <w:numPr>
                <w:ilvl w:val="0"/>
                <w:numId w:val="5"/>
              </w:numPr>
              <w:ind w:left="610" w:hanging="275"/>
              <w:rPr>
                <w:rFonts w:cs="Open Sans"/>
                <w:sz w:val="22"/>
                <w:szCs w:val="22"/>
              </w:rPr>
            </w:pPr>
            <w:r w:rsidRPr="002178B4">
              <w:rPr>
                <w:rFonts w:cs="Open Sans"/>
                <w:sz w:val="22"/>
                <w:szCs w:val="22"/>
              </w:rPr>
              <w:t xml:space="preserve">the </w:t>
            </w:r>
            <w:r w:rsidR="00654F6A" w:rsidRPr="002178B4">
              <w:rPr>
                <w:rFonts w:cs="Open Sans"/>
                <w:sz w:val="22"/>
                <w:szCs w:val="22"/>
              </w:rPr>
              <w:t>different ways of measuring business size – turnover, employees, capital employed, profit, stock market value.</w:t>
            </w:r>
          </w:p>
          <w:p w14:paraId="18FB88EE" w14:textId="77777777" w:rsidR="00654F6A" w:rsidRPr="002178B4" w:rsidRDefault="00317160" w:rsidP="00C1708F">
            <w:pPr>
              <w:pStyle w:val="Tablebullets"/>
              <w:ind w:left="326"/>
              <w:rPr>
                <w:rFonts w:cs="Open Sans"/>
                <w:b/>
                <w:sz w:val="22"/>
                <w:szCs w:val="22"/>
              </w:rPr>
            </w:pPr>
            <w:r w:rsidRPr="002178B4">
              <w:rPr>
                <w:rFonts w:cs="Open Sans"/>
                <w:b/>
                <w:sz w:val="22"/>
                <w:szCs w:val="22"/>
              </w:rPr>
              <w:t>Working in pairs</w:t>
            </w:r>
            <w:r w:rsidR="00654F6A" w:rsidRPr="002178B4">
              <w:rPr>
                <w:rFonts w:cs="Open Sans"/>
                <w:b/>
                <w:sz w:val="22"/>
                <w:szCs w:val="22"/>
              </w:rPr>
              <w:t>:</w:t>
            </w:r>
            <w:r w:rsidR="00654F6A" w:rsidRPr="002178B4">
              <w:rPr>
                <w:rFonts w:cs="Open Sans"/>
                <w:sz w:val="22"/>
                <w:szCs w:val="22"/>
              </w:rPr>
              <w:t xml:space="preserve"> Using the internet, </w:t>
            </w:r>
            <w:r w:rsidR="00EC058B" w:rsidRPr="002178B4">
              <w:rPr>
                <w:rFonts w:cs="Open Sans"/>
                <w:sz w:val="22"/>
                <w:szCs w:val="22"/>
              </w:rPr>
              <w:t xml:space="preserve">ask </w:t>
            </w:r>
            <w:r w:rsidR="00654F6A" w:rsidRPr="002178B4">
              <w:rPr>
                <w:rFonts w:cs="Open Sans"/>
                <w:sz w:val="22"/>
                <w:szCs w:val="22"/>
              </w:rPr>
              <w:t xml:space="preserve">learners </w:t>
            </w:r>
            <w:r w:rsidR="00EC058B" w:rsidRPr="002178B4">
              <w:rPr>
                <w:rFonts w:cs="Open Sans"/>
                <w:sz w:val="22"/>
                <w:szCs w:val="22"/>
              </w:rPr>
              <w:t xml:space="preserve">to </w:t>
            </w:r>
            <w:r w:rsidR="00654F6A" w:rsidRPr="002178B4">
              <w:rPr>
                <w:rFonts w:cs="Open Sans"/>
                <w:sz w:val="22"/>
                <w:szCs w:val="22"/>
              </w:rPr>
              <w:t>research businesses across at least four continents</w:t>
            </w:r>
            <w:r w:rsidR="005D5823" w:rsidRPr="002178B4">
              <w:rPr>
                <w:rFonts w:cs="Open Sans"/>
                <w:sz w:val="22"/>
                <w:szCs w:val="22"/>
              </w:rPr>
              <w:t>.</w:t>
            </w:r>
            <w:r w:rsidR="00654F6A" w:rsidRPr="002178B4">
              <w:rPr>
                <w:rFonts w:cs="Open Sans"/>
                <w:sz w:val="22"/>
                <w:szCs w:val="22"/>
              </w:rPr>
              <w:t xml:space="preserve"> </w:t>
            </w:r>
            <w:r w:rsidR="005D5823" w:rsidRPr="002178B4">
              <w:rPr>
                <w:rFonts w:cs="Open Sans"/>
                <w:sz w:val="22"/>
                <w:szCs w:val="22"/>
              </w:rPr>
              <w:t xml:space="preserve">Learners </w:t>
            </w:r>
            <w:r w:rsidR="00654F6A" w:rsidRPr="002178B4">
              <w:rPr>
                <w:rFonts w:cs="Open Sans"/>
                <w:sz w:val="22"/>
                <w:szCs w:val="22"/>
              </w:rPr>
              <w:t>identify their scope</w:t>
            </w:r>
            <w:r w:rsidR="005D5823" w:rsidRPr="002178B4">
              <w:rPr>
                <w:rFonts w:cs="Open Sans"/>
                <w:sz w:val="22"/>
                <w:szCs w:val="22"/>
              </w:rPr>
              <w:t xml:space="preserve"> and</w:t>
            </w:r>
            <w:r w:rsidR="00654F6A" w:rsidRPr="002178B4">
              <w:rPr>
                <w:rFonts w:cs="Open Sans"/>
                <w:sz w:val="22"/>
                <w:szCs w:val="22"/>
              </w:rPr>
              <w:t xml:space="preserve"> purpose, classify them by sector and size, and look for commonalities.</w:t>
            </w:r>
            <w:r w:rsidR="00EC058B" w:rsidRPr="002178B4">
              <w:rPr>
                <w:rFonts w:cs="Open Sans"/>
                <w:sz w:val="22"/>
                <w:szCs w:val="22"/>
              </w:rPr>
              <w:t xml:space="preserve"> </w:t>
            </w:r>
            <w:r w:rsidR="00EC058B" w:rsidRPr="002178B4">
              <w:rPr>
                <w:rFonts w:cs="Open Sans"/>
                <w:sz w:val="22"/>
                <w:szCs w:val="22"/>
                <w:lang w:val="en-US"/>
              </w:rPr>
              <w:t xml:space="preserve">Learners </w:t>
            </w:r>
            <w:r w:rsidR="00EC058B" w:rsidRPr="002178B4">
              <w:rPr>
                <w:rFonts w:cs="Open Sans"/>
                <w:sz w:val="22"/>
                <w:szCs w:val="22"/>
              </w:rPr>
              <w:t xml:space="preserve">compare their findings with the group to share knowledge and learning.    </w:t>
            </w:r>
          </w:p>
          <w:p w14:paraId="04C0CD35" w14:textId="77777777" w:rsidR="00635290" w:rsidRPr="002178B4" w:rsidRDefault="001C737B" w:rsidP="00C1708F">
            <w:pPr>
              <w:pStyle w:val="Tablebullets"/>
              <w:ind w:left="326"/>
              <w:rPr>
                <w:rFonts w:cs="Open Sans"/>
                <w:b/>
                <w:sz w:val="22"/>
                <w:szCs w:val="22"/>
              </w:rPr>
            </w:pPr>
            <w:r w:rsidRPr="002178B4">
              <w:rPr>
                <w:rFonts w:cs="Open Sans"/>
                <w:b/>
                <w:sz w:val="22"/>
                <w:szCs w:val="22"/>
              </w:rPr>
              <w:t>Tutor-led</w:t>
            </w:r>
            <w:r w:rsidR="00654F6A" w:rsidRPr="002178B4">
              <w:rPr>
                <w:rFonts w:cs="Open Sans"/>
                <w:b/>
                <w:sz w:val="22"/>
                <w:szCs w:val="22"/>
              </w:rPr>
              <w:t xml:space="preserve"> discussion:</w:t>
            </w:r>
            <w:r w:rsidR="00654F6A" w:rsidRPr="002178B4">
              <w:rPr>
                <w:rFonts w:cs="Open Sans"/>
                <w:sz w:val="22"/>
                <w:szCs w:val="22"/>
              </w:rPr>
              <w:t xml:space="preserve"> What sort of businesses operate in different areas, and why?</w:t>
            </w:r>
          </w:p>
          <w:p w14:paraId="738D2D50" w14:textId="77777777" w:rsidR="001C737B" w:rsidRPr="002178B4" w:rsidRDefault="001C737B" w:rsidP="001C737B">
            <w:pPr>
              <w:pStyle w:val="Tablebullets"/>
              <w:numPr>
                <w:ilvl w:val="0"/>
                <w:numId w:val="0"/>
              </w:numPr>
              <w:ind w:left="326"/>
              <w:rPr>
                <w:rFonts w:cs="Open Sans"/>
                <w:b/>
                <w:sz w:val="22"/>
                <w:szCs w:val="22"/>
              </w:rPr>
            </w:pPr>
            <w:r w:rsidRPr="002178B4">
              <w:rPr>
                <w:rFonts w:cs="Open Sans"/>
                <w:sz w:val="22"/>
                <w:szCs w:val="22"/>
              </w:rPr>
              <w:t>Ask learners to consider what businesses operate in their local area, then nationally then internationally. Is there a pattern?</w:t>
            </w:r>
          </w:p>
          <w:p w14:paraId="0A1045B6" w14:textId="77777777" w:rsidR="001F2390" w:rsidRPr="002178B4" w:rsidRDefault="009555F1" w:rsidP="002647FA">
            <w:pPr>
              <w:pStyle w:val="Tablebullets"/>
              <w:ind w:left="326"/>
              <w:rPr>
                <w:rFonts w:cs="Open Sans"/>
                <w:b/>
                <w:sz w:val="22"/>
                <w:szCs w:val="22"/>
              </w:rPr>
            </w:pPr>
            <w:r w:rsidRPr="002178B4">
              <w:rPr>
                <w:rFonts w:cs="Open Sans"/>
                <w:b/>
                <w:sz w:val="22"/>
                <w:szCs w:val="22"/>
              </w:rPr>
              <w:t xml:space="preserve">Plenary: </w:t>
            </w:r>
            <w:r w:rsidRPr="002178B4">
              <w:rPr>
                <w:rFonts w:cs="Open Sans"/>
                <w:bCs/>
                <w:sz w:val="22"/>
                <w:szCs w:val="22"/>
              </w:rPr>
              <w:t>Confirm the main learning points and set any homework. Ask learners to write up notes and continue their glossary of key terms.</w:t>
            </w:r>
          </w:p>
        </w:tc>
        <w:tc>
          <w:tcPr>
            <w:tcW w:w="800" w:type="pct"/>
            <w:shd w:val="clear" w:color="auto" w:fill="auto"/>
          </w:tcPr>
          <w:p w14:paraId="2D4EFD1B"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Tutor presentation and notes</w:t>
            </w:r>
          </w:p>
          <w:p w14:paraId="4A50D22B"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Student book</w:t>
            </w:r>
          </w:p>
          <w:p w14:paraId="199BA1E7"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029ECC13"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Whiteboard</w:t>
            </w:r>
          </w:p>
          <w:p w14:paraId="2107AE60" w14:textId="77777777" w:rsidR="00635290" w:rsidRPr="002178B4" w:rsidRDefault="00635290" w:rsidP="00654F6A">
            <w:pPr>
              <w:pStyle w:val="Tablebullets"/>
              <w:numPr>
                <w:ilvl w:val="0"/>
                <w:numId w:val="0"/>
              </w:numPr>
              <w:rPr>
                <w:rFonts w:cs="Open Sans"/>
                <w:sz w:val="22"/>
                <w:szCs w:val="22"/>
              </w:rPr>
            </w:pPr>
          </w:p>
        </w:tc>
      </w:tr>
      <w:tr w:rsidR="00635290" w:rsidRPr="002178B4" w14:paraId="3CCAAE69" w14:textId="77777777" w:rsidTr="000E4AAE">
        <w:trPr>
          <w:gridBefore w:val="1"/>
          <w:wBefore w:w="12" w:type="pct"/>
          <w:trHeight w:val="1164"/>
        </w:trPr>
        <w:tc>
          <w:tcPr>
            <w:tcW w:w="388" w:type="pct"/>
            <w:shd w:val="clear" w:color="auto" w:fill="auto"/>
          </w:tcPr>
          <w:p w14:paraId="67878C4A" w14:textId="77777777" w:rsidR="00635290" w:rsidRPr="002178B4" w:rsidRDefault="00713443" w:rsidP="0014526C">
            <w:pPr>
              <w:pStyle w:val="Lessonnumber"/>
              <w:rPr>
                <w:rFonts w:cs="Open Sans"/>
                <w:sz w:val="22"/>
                <w:szCs w:val="22"/>
              </w:rPr>
            </w:pPr>
            <w:r w:rsidRPr="002178B4">
              <w:rPr>
                <w:rFonts w:cs="Open Sans"/>
                <w:sz w:val="22"/>
                <w:szCs w:val="22"/>
              </w:rPr>
              <w:lastRenderedPageBreak/>
              <w:t>1</w:t>
            </w:r>
            <w:r w:rsidR="00EB3AD6" w:rsidRPr="002178B4">
              <w:rPr>
                <w:rFonts w:cs="Open Sans"/>
                <w:sz w:val="22"/>
                <w:szCs w:val="22"/>
              </w:rPr>
              <w:t>1</w:t>
            </w:r>
            <w:r w:rsidR="005D5823" w:rsidRPr="002178B4">
              <w:rPr>
                <w:rFonts w:cs="Open Sans"/>
                <w:sz w:val="22"/>
                <w:szCs w:val="22"/>
              </w:rPr>
              <w:t>–</w:t>
            </w:r>
            <w:r w:rsidRPr="002178B4">
              <w:rPr>
                <w:rFonts w:cs="Open Sans"/>
                <w:sz w:val="22"/>
                <w:szCs w:val="22"/>
              </w:rPr>
              <w:t>1</w:t>
            </w:r>
            <w:r w:rsidR="00EB3AD6" w:rsidRPr="002178B4">
              <w:rPr>
                <w:rFonts w:cs="Open Sans"/>
                <w:sz w:val="22"/>
                <w:szCs w:val="22"/>
              </w:rPr>
              <w:t>3</w:t>
            </w:r>
          </w:p>
        </w:tc>
        <w:tc>
          <w:tcPr>
            <w:tcW w:w="950" w:type="pct"/>
            <w:shd w:val="clear" w:color="auto" w:fill="auto"/>
          </w:tcPr>
          <w:p w14:paraId="561DD603" w14:textId="77777777" w:rsidR="00654F6A" w:rsidRPr="002178B4" w:rsidRDefault="00654F6A" w:rsidP="00FF1EA4">
            <w:pPr>
              <w:pStyle w:val="Tablebullets"/>
              <w:numPr>
                <w:ilvl w:val="0"/>
                <w:numId w:val="0"/>
              </w:numPr>
              <w:rPr>
                <w:rFonts w:cs="Open Sans"/>
                <w:b/>
                <w:sz w:val="22"/>
                <w:szCs w:val="22"/>
              </w:rPr>
            </w:pPr>
            <w:r w:rsidRPr="002178B4">
              <w:rPr>
                <w:rFonts w:cs="Open Sans"/>
                <w:b/>
                <w:sz w:val="22"/>
                <w:szCs w:val="22"/>
              </w:rPr>
              <w:t>A1</w:t>
            </w:r>
            <w:r w:rsidR="005D5823" w:rsidRPr="002178B4">
              <w:rPr>
                <w:rFonts w:cs="Open Sans"/>
                <w:b/>
                <w:sz w:val="22"/>
                <w:szCs w:val="22"/>
              </w:rPr>
              <w:t>:</w:t>
            </w:r>
            <w:r w:rsidRPr="002178B4">
              <w:rPr>
                <w:rFonts w:cs="Open Sans"/>
                <w:b/>
                <w:sz w:val="22"/>
                <w:szCs w:val="22"/>
              </w:rPr>
              <w:t xml:space="preserve"> Features of business organisations</w:t>
            </w:r>
          </w:p>
          <w:p w14:paraId="51A816D7" w14:textId="77777777" w:rsidR="00635290" w:rsidRPr="002178B4" w:rsidRDefault="00635290" w:rsidP="00654F6A">
            <w:pPr>
              <w:pStyle w:val="Tablebullets"/>
              <w:numPr>
                <w:ilvl w:val="0"/>
                <w:numId w:val="0"/>
              </w:numPr>
              <w:ind w:left="360" w:hanging="360"/>
              <w:rPr>
                <w:rFonts w:cs="Open Sans"/>
                <w:b/>
                <w:sz w:val="22"/>
                <w:szCs w:val="22"/>
              </w:rPr>
            </w:pPr>
          </w:p>
        </w:tc>
        <w:tc>
          <w:tcPr>
            <w:tcW w:w="400" w:type="pct"/>
            <w:shd w:val="clear" w:color="auto" w:fill="auto"/>
          </w:tcPr>
          <w:p w14:paraId="38812992" w14:textId="77777777" w:rsidR="00635290" w:rsidRPr="002178B4" w:rsidRDefault="007B5CC5" w:rsidP="0014526C">
            <w:pPr>
              <w:pStyle w:val="Tabletext"/>
              <w:rPr>
                <w:rFonts w:cs="Open Sans"/>
                <w:sz w:val="22"/>
                <w:szCs w:val="22"/>
              </w:rPr>
            </w:pPr>
            <w:r w:rsidRPr="002178B4">
              <w:rPr>
                <w:rFonts w:cs="Open Sans"/>
                <w:sz w:val="22"/>
                <w:szCs w:val="22"/>
              </w:rPr>
              <w:t>GW</w:t>
            </w:r>
          </w:p>
          <w:p w14:paraId="4E249C5B" w14:textId="77777777" w:rsidR="00B76D5C" w:rsidRPr="002178B4" w:rsidRDefault="00B76D5C" w:rsidP="0014526C">
            <w:pPr>
              <w:pStyle w:val="Tabletext"/>
              <w:rPr>
                <w:rFonts w:cs="Open Sans"/>
                <w:sz w:val="22"/>
                <w:szCs w:val="22"/>
              </w:rPr>
            </w:pPr>
            <w:r w:rsidRPr="002178B4">
              <w:rPr>
                <w:rFonts w:cs="Open Sans"/>
                <w:sz w:val="22"/>
                <w:szCs w:val="22"/>
              </w:rPr>
              <w:t>IS</w:t>
            </w:r>
          </w:p>
        </w:tc>
        <w:tc>
          <w:tcPr>
            <w:tcW w:w="2450" w:type="pct"/>
            <w:shd w:val="clear" w:color="auto" w:fill="auto"/>
          </w:tcPr>
          <w:p w14:paraId="6D8F327C" w14:textId="77777777" w:rsidR="002647FA" w:rsidRPr="002178B4" w:rsidRDefault="002647FA" w:rsidP="006D52C3">
            <w:pPr>
              <w:pStyle w:val="Tabletextbullets"/>
              <w:numPr>
                <w:ilvl w:val="0"/>
                <w:numId w:val="13"/>
              </w:numPr>
              <w:tabs>
                <w:tab w:val="left" w:pos="340"/>
              </w:tabs>
              <w:rPr>
                <w:rFonts w:cs="Open Sans"/>
                <w:sz w:val="22"/>
                <w:szCs w:val="22"/>
                <w:lang w:val="en-US"/>
              </w:rPr>
            </w:pPr>
            <w:r w:rsidRPr="002178B4">
              <w:rPr>
                <w:rFonts w:cs="Open Sans"/>
                <w:b/>
                <w:bCs/>
                <w:sz w:val="22"/>
                <w:szCs w:val="22"/>
              </w:rPr>
              <w:t>Lead</w:t>
            </w:r>
            <w:r w:rsidR="002178B4">
              <w:rPr>
                <w:rFonts w:cs="Open Sans"/>
                <w:b/>
                <w:bCs/>
                <w:sz w:val="22"/>
                <w:szCs w:val="22"/>
              </w:rPr>
              <w:t>-</w:t>
            </w:r>
            <w:r w:rsidRPr="002178B4">
              <w:rPr>
                <w:rFonts w:cs="Open Sans"/>
                <w:b/>
                <w:bCs/>
                <w:sz w:val="22"/>
                <w:szCs w:val="22"/>
              </w:rPr>
              <w:t>in:</w:t>
            </w:r>
            <w:r w:rsidRPr="002178B4">
              <w:rPr>
                <w:rFonts w:cs="Open Sans"/>
                <w:sz w:val="22"/>
                <w:szCs w:val="22"/>
              </w:rPr>
              <w:t xml:space="preserve"> Review key learning points from the previous lesson.</w:t>
            </w:r>
          </w:p>
          <w:p w14:paraId="2990C0AD" w14:textId="77777777" w:rsidR="00B76D5C" w:rsidRPr="002178B4" w:rsidRDefault="00452FAD" w:rsidP="00C1708F">
            <w:pPr>
              <w:pStyle w:val="Tablebullets"/>
              <w:ind w:left="326"/>
              <w:rPr>
                <w:rFonts w:cs="Open Sans"/>
                <w:sz w:val="22"/>
                <w:szCs w:val="22"/>
              </w:rPr>
            </w:pPr>
            <w:r w:rsidRPr="002178B4">
              <w:rPr>
                <w:rFonts w:cs="Open Sans"/>
                <w:b/>
                <w:sz w:val="22"/>
                <w:szCs w:val="22"/>
              </w:rPr>
              <w:t>Small group activity:</w:t>
            </w:r>
            <w:r w:rsidRPr="002178B4">
              <w:rPr>
                <w:rFonts w:cs="Open Sans"/>
                <w:sz w:val="22"/>
                <w:szCs w:val="22"/>
              </w:rPr>
              <w:t xml:space="preserve"> </w:t>
            </w:r>
            <w:r w:rsidR="00B76D5C" w:rsidRPr="002178B4">
              <w:rPr>
                <w:rFonts w:cs="Open Sans"/>
                <w:sz w:val="22"/>
                <w:szCs w:val="22"/>
              </w:rPr>
              <w:t>Ask learners to</w:t>
            </w:r>
            <w:r w:rsidRPr="002178B4">
              <w:rPr>
                <w:rFonts w:cs="Open Sans"/>
                <w:sz w:val="22"/>
                <w:szCs w:val="22"/>
              </w:rPr>
              <w:t xml:space="preserve"> us</w:t>
            </w:r>
            <w:r w:rsidR="00B76D5C" w:rsidRPr="002178B4">
              <w:rPr>
                <w:rFonts w:cs="Open Sans"/>
                <w:sz w:val="22"/>
                <w:szCs w:val="22"/>
              </w:rPr>
              <w:t>e their</w:t>
            </w:r>
            <w:r w:rsidRPr="002178B4">
              <w:rPr>
                <w:rFonts w:cs="Open Sans"/>
                <w:sz w:val="22"/>
                <w:szCs w:val="22"/>
              </w:rPr>
              <w:t xml:space="preserve"> knowledge gained </w:t>
            </w:r>
            <w:r w:rsidR="00B76D5C" w:rsidRPr="002178B4">
              <w:rPr>
                <w:rFonts w:cs="Open Sans"/>
                <w:sz w:val="22"/>
                <w:szCs w:val="22"/>
              </w:rPr>
              <w:t>in previous</w:t>
            </w:r>
            <w:r w:rsidRPr="002178B4">
              <w:rPr>
                <w:rFonts w:cs="Open Sans"/>
                <w:sz w:val="22"/>
                <w:szCs w:val="22"/>
              </w:rPr>
              <w:t xml:space="preserve"> lesson</w:t>
            </w:r>
            <w:r w:rsidR="00B76D5C" w:rsidRPr="002178B4">
              <w:rPr>
                <w:rFonts w:cs="Open Sans"/>
                <w:sz w:val="22"/>
                <w:szCs w:val="22"/>
              </w:rPr>
              <w:t>s (</w:t>
            </w:r>
            <w:r w:rsidR="00A55432" w:rsidRPr="002178B4">
              <w:rPr>
                <w:rFonts w:cs="Open Sans"/>
                <w:sz w:val="22"/>
                <w:szCs w:val="22"/>
              </w:rPr>
              <w:t>such as types of liability, business sectors and business siz</w:t>
            </w:r>
            <w:r w:rsidR="00B76D5C" w:rsidRPr="002178B4">
              <w:rPr>
                <w:rFonts w:cs="Open Sans"/>
                <w:sz w:val="22"/>
                <w:szCs w:val="22"/>
              </w:rPr>
              <w:t xml:space="preserve">es) to </w:t>
            </w:r>
            <w:r w:rsidRPr="002178B4">
              <w:rPr>
                <w:rFonts w:cs="Open Sans"/>
                <w:sz w:val="22"/>
                <w:szCs w:val="22"/>
              </w:rPr>
              <w:t>carry out secondary online research of larger businesses through their websites (</w:t>
            </w:r>
            <w:r w:rsidR="001C737B" w:rsidRPr="002178B4">
              <w:rPr>
                <w:rFonts w:cs="Open Sans"/>
                <w:sz w:val="22"/>
                <w:szCs w:val="22"/>
              </w:rPr>
              <w:t>for example</w:t>
            </w:r>
            <w:r w:rsidRPr="002178B4">
              <w:rPr>
                <w:rFonts w:cs="Open Sans"/>
                <w:sz w:val="22"/>
                <w:szCs w:val="22"/>
              </w:rPr>
              <w:t>. ‘</w:t>
            </w:r>
            <w:r w:rsidR="00D666D8" w:rsidRPr="002178B4">
              <w:rPr>
                <w:rFonts w:cs="Open Sans"/>
                <w:sz w:val="22"/>
                <w:szCs w:val="22"/>
              </w:rPr>
              <w:t>A</w:t>
            </w:r>
            <w:r w:rsidRPr="002178B4">
              <w:rPr>
                <w:rFonts w:cs="Open Sans"/>
                <w:sz w:val="22"/>
                <w:szCs w:val="22"/>
              </w:rPr>
              <w:t xml:space="preserve">bout us’ pages). </w:t>
            </w:r>
          </w:p>
          <w:p w14:paraId="313C699E" w14:textId="77777777" w:rsidR="00452FAD" w:rsidRPr="002178B4" w:rsidRDefault="00452FAD" w:rsidP="00B76D5C">
            <w:pPr>
              <w:pStyle w:val="Tablebullets"/>
              <w:numPr>
                <w:ilvl w:val="0"/>
                <w:numId w:val="0"/>
              </w:numPr>
              <w:ind w:left="326"/>
              <w:rPr>
                <w:rFonts w:cs="Open Sans"/>
                <w:sz w:val="22"/>
                <w:szCs w:val="22"/>
              </w:rPr>
            </w:pPr>
            <w:r w:rsidRPr="002178B4">
              <w:rPr>
                <w:rFonts w:cs="Open Sans"/>
                <w:sz w:val="22"/>
                <w:szCs w:val="22"/>
              </w:rPr>
              <w:t>Allocate each group a theme – private, public, profit, not</w:t>
            </w:r>
            <w:r w:rsidR="00D666D8" w:rsidRPr="002178B4">
              <w:rPr>
                <w:rFonts w:cs="Open Sans"/>
                <w:sz w:val="22"/>
                <w:szCs w:val="22"/>
              </w:rPr>
              <w:t>-</w:t>
            </w:r>
            <w:r w:rsidRPr="002178B4">
              <w:rPr>
                <w:rFonts w:cs="Open Sans"/>
                <w:sz w:val="22"/>
                <w:szCs w:val="22"/>
              </w:rPr>
              <w:t>for</w:t>
            </w:r>
            <w:r w:rsidR="00D666D8" w:rsidRPr="002178B4">
              <w:rPr>
                <w:rFonts w:cs="Open Sans"/>
                <w:sz w:val="22"/>
                <w:szCs w:val="22"/>
              </w:rPr>
              <w:t>-</w:t>
            </w:r>
            <w:r w:rsidRPr="002178B4">
              <w:rPr>
                <w:rFonts w:cs="Open Sans"/>
                <w:sz w:val="22"/>
                <w:szCs w:val="22"/>
              </w:rPr>
              <w:t xml:space="preserve">profit. </w:t>
            </w:r>
            <w:r w:rsidR="00B76D5C" w:rsidRPr="002178B4">
              <w:rPr>
                <w:rFonts w:cs="Open Sans"/>
                <w:sz w:val="22"/>
                <w:szCs w:val="22"/>
              </w:rPr>
              <w:t>Ask</w:t>
            </w:r>
            <w:r w:rsidR="00EC058B" w:rsidRPr="002178B4">
              <w:rPr>
                <w:rFonts w:cs="Open Sans"/>
                <w:sz w:val="22"/>
                <w:szCs w:val="22"/>
              </w:rPr>
              <w:t xml:space="preserve"> </w:t>
            </w:r>
            <w:r w:rsidR="00B76D5C" w:rsidRPr="002178B4">
              <w:rPr>
                <w:rFonts w:cs="Open Sans"/>
                <w:sz w:val="22"/>
                <w:szCs w:val="22"/>
              </w:rPr>
              <w:t>e</w:t>
            </w:r>
            <w:r w:rsidRPr="002178B4">
              <w:rPr>
                <w:rFonts w:cs="Open Sans"/>
                <w:sz w:val="22"/>
                <w:szCs w:val="22"/>
              </w:rPr>
              <w:t xml:space="preserve">ach group </w:t>
            </w:r>
            <w:r w:rsidR="00B76D5C" w:rsidRPr="002178B4">
              <w:rPr>
                <w:rFonts w:cs="Open Sans"/>
                <w:sz w:val="22"/>
                <w:szCs w:val="22"/>
              </w:rPr>
              <w:t xml:space="preserve">to </w:t>
            </w:r>
            <w:r w:rsidRPr="002178B4">
              <w:rPr>
                <w:rFonts w:cs="Open Sans"/>
                <w:sz w:val="22"/>
                <w:szCs w:val="22"/>
              </w:rPr>
              <w:t>prepare a factsheet on at least two large businesses</w:t>
            </w:r>
            <w:r w:rsidR="00B76D5C" w:rsidRPr="002178B4">
              <w:rPr>
                <w:rFonts w:cs="Open Sans"/>
                <w:sz w:val="22"/>
                <w:szCs w:val="22"/>
              </w:rPr>
              <w:t xml:space="preserve">. </w:t>
            </w:r>
            <w:r w:rsidR="00B76D5C" w:rsidRPr="002178B4">
              <w:rPr>
                <w:rFonts w:cs="Open Sans"/>
                <w:sz w:val="22"/>
                <w:szCs w:val="22"/>
                <w:lang w:val="en-US"/>
              </w:rPr>
              <w:t xml:space="preserve">Learners </w:t>
            </w:r>
            <w:r w:rsidR="00B76D5C" w:rsidRPr="002178B4">
              <w:rPr>
                <w:rFonts w:cs="Open Sans"/>
                <w:sz w:val="22"/>
                <w:szCs w:val="22"/>
              </w:rPr>
              <w:t xml:space="preserve">share their factsheets with the group to share knowledge and learning.    </w:t>
            </w:r>
          </w:p>
          <w:p w14:paraId="75AC91C9" w14:textId="77777777" w:rsidR="00452FAD" w:rsidRPr="002178B4" w:rsidRDefault="00EC058B" w:rsidP="00C1708F">
            <w:pPr>
              <w:pStyle w:val="Tablebullets"/>
              <w:ind w:left="326"/>
              <w:rPr>
                <w:rFonts w:cs="Open Sans"/>
                <w:sz w:val="22"/>
                <w:szCs w:val="22"/>
              </w:rPr>
            </w:pPr>
            <w:r w:rsidRPr="002178B4">
              <w:rPr>
                <w:rFonts w:cs="Open Sans"/>
                <w:b/>
                <w:sz w:val="22"/>
                <w:szCs w:val="22"/>
              </w:rPr>
              <w:t>individual</w:t>
            </w:r>
            <w:r w:rsidR="00452FAD" w:rsidRPr="002178B4">
              <w:rPr>
                <w:rFonts w:cs="Open Sans"/>
                <w:b/>
                <w:sz w:val="22"/>
                <w:szCs w:val="22"/>
              </w:rPr>
              <w:t xml:space="preserve"> activity:</w:t>
            </w:r>
            <w:r w:rsidR="00452FAD" w:rsidRPr="002178B4">
              <w:rPr>
                <w:rFonts w:cs="Open Sans"/>
                <w:sz w:val="22"/>
                <w:szCs w:val="22"/>
              </w:rPr>
              <w:t xml:space="preserve"> </w:t>
            </w:r>
            <w:r w:rsidR="0053095F" w:rsidRPr="002178B4">
              <w:rPr>
                <w:rFonts w:cs="Open Sans"/>
                <w:sz w:val="22"/>
                <w:szCs w:val="22"/>
              </w:rPr>
              <w:t>Ask l</w:t>
            </w:r>
            <w:r w:rsidR="00452FAD" w:rsidRPr="002178B4">
              <w:rPr>
                <w:rFonts w:cs="Open Sans"/>
                <w:sz w:val="22"/>
                <w:szCs w:val="22"/>
              </w:rPr>
              <w:t xml:space="preserve">earners </w:t>
            </w:r>
            <w:r w:rsidR="0053095F" w:rsidRPr="002178B4">
              <w:rPr>
                <w:rFonts w:cs="Open Sans"/>
                <w:sz w:val="22"/>
                <w:szCs w:val="22"/>
              </w:rPr>
              <w:t>to use their factsheets to</w:t>
            </w:r>
            <w:r w:rsidR="00452FAD" w:rsidRPr="002178B4">
              <w:rPr>
                <w:rFonts w:cs="Open Sans"/>
                <w:sz w:val="22"/>
                <w:szCs w:val="22"/>
              </w:rPr>
              <w:t xml:space="preserve"> write a short report on the features of </w:t>
            </w:r>
            <w:r w:rsidR="00452FAD" w:rsidRPr="002178B4">
              <w:rPr>
                <w:rFonts w:cs="Open Sans"/>
                <w:b/>
                <w:bCs/>
                <w:sz w:val="22"/>
                <w:szCs w:val="22"/>
              </w:rPr>
              <w:t>one</w:t>
            </w:r>
            <w:r w:rsidR="00452FAD" w:rsidRPr="002178B4">
              <w:rPr>
                <w:rFonts w:cs="Open Sans"/>
                <w:sz w:val="22"/>
                <w:szCs w:val="22"/>
              </w:rPr>
              <w:t xml:space="preserve"> business.</w:t>
            </w:r>
            <w:r w:rsidR="0053095F" w:rsidRPr="002178B4">
              <w:rPr>
                <w:rFonts w:cs="Open Sans"/>
                <w:sz w:val="22"/>
                <w:szCs w:val="22"/>
              </w:rPr>
              <w:t xml:space="preserve"> </w:t>
            </w:r>
            <w:r w:rsidR="0053095F" w:rsidRPr="002178B4">
              <w:rPr>
                <w:rFonts w:cs="Open Sans"/>
                <w:sz w:val="22"/>
                <w:szCs w:val="22"/>
                <w:lang w:val="en-US"/>
              </w:rPr>
              <w:t xml:space="preserve">Learners </w:t>
            </w:r>
            <w:r w:rsidR="0053095F" w:rsidRPr="002178B4">
              <w:rPr>
                <w:rFonts w:cs="Open Sans"/>
                <w:sz w:val="22"/>
                <w:szCs w:val="22"/>
              </w:rPr>
              <w:t xml:space="preserve">share their reports with the group to share knowledge and learning.    </w:t>
            </w:r>
          </w:p>
          <w:p w14:paraId="7861BF7B" w14:textId="77777777" w:rsidR="00452FAD" w:rsidRPr="002178B4" w:rsidRDefault="00EC058B" w:rsidP="00C1708F">
            <w:pPr>
              <w:pStyle w:val="Tablebullets"/>
              <w:ind w:left="326"/>
              <w:rPr>
                <w:rFonts w:cs="Open Sans"/>
                <w:sz w:val="22"/>
                <w:szCs w:val="22"/>
              </w:rPr>
            </w:pPr>
            <w:r w:rsidRPr="002178B4">
              <w:rPr>
                <w:rFonts w:cs="Open Sans"/>
                <w:b/>
                <w:sz w:val="22"/>
                <w:szCs w:val="22"/>
              </w:rPr>
              <w:t>Group activity</w:t>
            </w:r>
            <w:r w:rsidR="00452FAD" w:rsidRPr="002178B4">
              <w:rPr>
                <w:rFonts w:cs="Open Sans"/>
                <w:b/>
                <w:sz w:val="22"/>
                <w:szCs w:val="22"/>
              </w:rPr>
              <w:t>:</w:t>
            </w:r>
            <w:r w:rsidRPr="002178B4">
              <w:rPr>
                <w:rFonts w:cs="Open Sans"/>
                <w:b/>
                <w:sz w:val="22"/>
                <w:szCs w:val="22"/>
              </w:rPr>
              <w:t xml:space="preserve"> </w:t>
            </w:r>
            <w:r w:rsidRPr="002178B4">
              <w:rPr>
                <w:rFonts w:cs="Open Sans"/>
                <w:bCs/>
                <w:sz w:val="22"/>
                <w:szCs w:val="22"/>
              </w:rPr>
              <w:t>Ask</w:t>
            </w:r>
            <w:r w:rsidRPr="002178B4">
              <w:rPr>
                <w:rFonts w:cs="Open Sans"/>
                <w:b/>
                <w:sz w:val="22"/>
                <w:szCs w:val="22"/>
              </w:rPr>
              <w:t xml:space="preserve"> </w:t>
            </w:r>
            <w:r w:rsidRPr="002178B4">
              <w:rPr>
                <w:rFonts w:cs="Open Sans"/>
                <w:bCs/>
                <w:sz w:val="22"/>
                <w:szCs w:val="22"/>
              </w:rPr>
              <w:t>l</w:t>
            </w:r>
            <w:r w:rsidR="00452FAD" w:rsidRPr="002178B4">
              <w:rPr>
                <w:rFonts w:cs="Open Sans"/>
                <w:sz w:val="22"/>
                <w:szCs w:val="22"/>
              </w:rPr>
              <w:t xml:space="preserve">earners </w:t>
            </w:r>
            <w:r w:rsidRPr="002178B4">
              <w:rPr>
                <w:rFonts w:cs="Open Sans"/>
                <w:sz w:val="22"/>
                <w:szCs w:val="22"/>
              </w:rPr>
              <w:t xml:space="preserve">to </w:t>
            </w:r>
            <w:r w:rsidR="00452FAD" w:rsidRPr="002178B4">
              <w:rPr>
                <w:rFonts w:cs="Open Sans"/>
                <w:sz w:val="22"/>
                <w:szCs w:val="22"/>
              </w:rPr>
              <w:t xml:space="preserve">devise a set of questions to be taken to a business on an independent or accompanied primary research trip to find out more about the features of </w:t>
            </w:r>
            <w:r w:rsidR="007B5CC5" w:rsidRPr="002178B4">
              <w:rPr>
                <w:rFonts w:cs="Open Sans"/>
                <w:sz w:val="22"/>
                <w:szCs w:val="22"/>
              </w:rPr>
              <w:t xml:space="preserve">the </w:t>
            </w:r>
            <w:r w:rsidR="00452FAD" w:rsidRPr="002178B4">
              <w:rPr>
                <w:rFonts w:cs="Open Sans"/>
                <w:sz w:val="22"/>
                <w:szCs w:val="22"/>
              </w:rPr>
              <w:t>business.</w:t>
            </w:r>
          </w:p>
          <w:p w14:paraId="58FBCE70" w14:textId="77777777" w:rsidR="00452FAD" w:rsidRPr="002178B4" w:rsidRDefault="00452FAD" w:rsidP="00EC058B">
            <w:pPr>
              <w:pStyle w:val="Tablebullets"/>
              <w:numPr>
                <w:ilvl w:val="0"/>
                <w:numId w:val="0"/>
              </w:numPr>
              <w:ind w:left="326"/>
              <w:rPr>
                <w:rFonts w:cs="Open Sans"/>
                <w:sz w:val="22"/>
                <w:szCs w:val="22"/>
              </w:rPr>
            </w:pPr>
            <w:r w:rsidRPr="002178B4">
              <w:rPr>
                <w:rFonts w:cs="Open Sans"/>
                <w:sz w:val="22"/>
                <w:szCs w:val="22"/>
              </w:rPr>
              <w:t>Learners share their proposed questions with the class</w:t>
            </w:r>
            <w:r w:rsidR="007B5CC5" w:rsidRPr="002178B4">
              <w:rPr>
                <w:rFonts w:cs="Open Sans"/>
                <w:sz w:val="22"/>
                <w:szCs w:val="22"/>
              </w:rPr>
              <w:t xml:space="preserve">. </w:t>
            </w:r>
            <w:r w:rsidR="00D666D8" w:rsidRPr="002178B4">
              <w:rPr>
                <w:rFonts w:cs="Open Sans"/>
                <w:sz w:val="22"/>
                <w:szCs w:val="22"/>
              </w:rPr>
              <w:t>E</w:t>
            </w:r>
            <w:r w:rsidR="007B5CC5" w:rsidRPr="002178B4">
              <w:rPr>
                <w:rFonts w:cs="Open Sans"/>
                <w:sz w:val="22"/>
                <w:szCs w:val="22"/>
              </w:rPr>
              <w:t xml:space="preserve">ncourage </w:t>
            </w:r>
            <w:r w:rsidR="00D666D8" w:rsidRPr="002178B4">
              <w:rPr>
                <w:rFonts w:cs="Open Sans"/>
                <w:sz w:val="22"/>
                <w:szCs w:val="22"/>
              </w:rPr>
              <w:t xml:space="preserve">learners </w:t>
            </w:r>
            <w:r w:rsidR="007B5CC5" w:rsidRPr="002178B4">
              <w:rPr>
                <w:rFonts w:cs="Open Sans"/>
                <w:sz w:val="22"/>
                <w:szCs w:val="22"/>
              </w:rPr>
              <w:t xml:space="preserve">to give constructive criticism to their peers. Learners then </w:t>
            </w:r>
            <w:r w:rsidRPr="002178B4">
              <w:rPr>
                <w:rFonts w:cs="Open Sans"/>
                <w:sz w:val="22"/>
                <w:szCs w:val="22"/>
              </w:rPr>
              <w:t>make a final set of questions to take to a business.</w:t>
            </w:r>
          </w:p>
          <w:p w14:paraId="4F2B8929" w14:textId="77777777" w:rsidR="00517595" w:rsidRPr="002178B4" w:rsidRDefault="009555F1" w:rsidP="009555F1">
            <w:pPr>
              <w:pStyle w:val="Tablebullets"/>
              <w:ind w:left="326"/>
              <w:rPr>
                <w:rFonts w:cs="Open Sans"/>
                <w:b/>
                <w:sz w:val="22"/>
                <w:szCs w:val="22"/>
              </w:rPr>
            </w:pPr>
            <w:r w:rsidRPr="002178B4">
              <w:rPr>
                <w:rFonts w:cs="Open Sans"/>
                <w:b/>
                <w:bCs/>
                <w:sz w:val="22"/>
                <w:szCs w:val="22"/>
              </w:rPr>
              <w:t>Plenary</w:t>
            </w:r>
            <w:r w:rsidRPr="002178B4">
              <w:rPr>
                <w:rFonts w:cs="Open Sans"/>
                <w:sz w:val="22"/>
                <w:szCs w:val="22"/>
              </w:rPr>
              <w:t>: Confirm the main learning points and set any homework. Ask learners to write up notes and continue their glossary of key terms.</w:t>
            </w:r>
          </w:p>
          <w:p w14:paraId="5439C801" w14:textId="77777777" w:rsidR="00B76D5C" w:rsidRPr="002178B4" w:rsidRDefault="00B76D5C" w:rsidP="00B76D5C">
            <w:pPr>
              <w:pStyle w:val="Tablebullets"/>
              <w:ind w:left="326"/>
              <w:rPr>
                <w:rFonts w:cs="Open Sans"/>
                <w:b/>
                <w:sz w:val="22"/>
                <w:szCs w:val="22"/>
              </w:rPr>
            </w:pPr>
            <w:r w:rsidRPr="002178B4">
              <w:rPr>
                <w:rFonts w:cs="Open Sans"/>
                <w:b/>
                <w:sz w:val="22"/>
                <w:szCs w:val="22"/>
              </w:rPr>
              <w:lastRenderedPageBreak/>
              <w:t>Independent study:</w:t>
            </w:r>
            <w:r w:rsidRPr="002178B4">
              <w:rPr>
                <w:rFonts w:cs="Open Sans"/>
                <w:sz w:val="22"/>
                <w:szCs w:val="22"/>
              </w:rPr>
              <w:t xml:space="preserve"> </w:t>
            </w:r>
            <w:r w:rsidR="00A939DB" w:rsidRPr="002178B4">
              <w:rPr>
                <w:rFonts w:cs="Open Sans"/>
                <w:sz w:val="22"/>
                <w:szCs w:val="22"/>
              </w:rPr>
              <w:t>Ask learners to</w:t>
            </w:r>
            <w:r w:rsidRPr="002178B4">
              <w:rPr>
                <w:rFonts w:cs="Open Sans"/>
                <w:sz w:val="22"/>
                <w:szCs w:val="22"/>
              </w:rPr>
              <w:t xml:space="preserve"> research </w:t>
            </w:r>
            <w:r w:rsidR="00A939DB" w:rsidRPr="002178B4">
              <w:rPr>
                <w:rFonts w:cs="Open Sans"/>
                <w:sz w:val="22"/>
                <w:szCs w:val="22"/>
              </w:rPr>
              <w:t xml:space="preserve">four </w:t>
            </w:r>
            <w:r w:rsidRPr="002178B4">
              <w:rPr>
                <w:rFonts w:cs="Open Sans"/>
                <w:sz w:val="22"/>
                <w:szCs w:val="22"/>
              </w:rPr>
              <w:t xml:space="preserve">different </w:t>
            </w:r>
            <w:r w:rsidR="00A939DB" w:rsidRPr="002178B4">
              <w:rPr>
                <w:rFonts w:cs="Open Sans"/>
                <w:sz w:val="22"/>
                <w:szCs w:val="22"/>
              </w:rPr>
              <w:t xml:space="preserve">types of </w:t>
            </w:r>
            <w:r w:rsidRPr="002178B4">
              <w:rPr>
                <w:rFonts w:cs="Open Sans"/>
                <w:sz w:val="22"/>
                <w:szCs w:val="22"/>
              </w:rPr>
              <w:t>business</w:t>
            </w:r>
            <w:r w:rsidR="00A939DB" w:rsidRPr="002178B4">
              <w:rPr>
                <w:rFonts w:cs="Open Sans"/>
                <w:sz w:val="22"/>
                <w:szCs w:val="22"/>
              </w:rPr>
              <w:t xml:space="preserve"> (private, public, profit, not-for-profit) </w:t>
            </w:r>
            <w:r w:rsidRPr="002178B4">
              <w:rPr>
                <w:rFonts w:cs="Open Sans"/>
                <w:sz w:val="22"/>
                <w:szCs w:val="22"/>
              </w:rPr>
              <w:t>using the questions prepared in class.</w:t>
            </w:r>
            <w:r w:rsidR="0053095F" w:rsidRPr="002178B4">
              <w:rPr>
                <w:rFonts w:cs="Open Sans"/>
                <w:sz w:val="22"/>
                <w:szCs w:val="22"/>
              </w:rPr>
              <w:t xml:space="preserve"> Learners </w:t>
            </w:r>
            <w:r w:rsidR="00EC058B" w:rsidRPr="002178B4">
              <w:rPr>
                <w:rFonts w:cs="Open Sans"/>
                <w:sz w:val="22"/>
                <w:szCs w:val="22"/>
              </w:rPr>
              <w:t>should make notes on their</w:t>
            </w:r>
            <w:r w:rsidR="0053095F" w:rsidRPr="002178B4">
              <w:rPr>
                <w:rFonts w:cs="Open Sans"/>
                <w:sz w:val="22"/>
                <w:szCs w:val="22"/>
              </w:rPr>
              <w:t xml:space="preserve"> findings </w:t>
            </w:r>
            <w:r w:rsidR="00EC058B" w:rsidRPr="002178B4">
              <w:rPr>
                <w:rFonts w:cs="Open Sans"/>
                <w:sz w:val="22"/>
                <w:szCs w:val="22"/>
              </w:rPr>
              <w:t>to share</w:t>
            </w:r>
            <w:r w:rsidR="0053095F" w:rsidRPr="002178B4">
              <w:rPr>
                <w:rFonts w:cs="Open Sans"/>
                <w:sz w:val="22"/>
                <w:szCs w:val="22"/>
              </w:rPr>
              <w:t xml:space="preserve"> with the class.</w:t>
            </w:r>
          </w:p>
        </w:tc>
        <w:tc>
          <w:tcPr>
            <w:tcW w:w="800" w:type="pct"/>
            <w:shd w:val="clear" w:color="auto" w:fill="auto"/>
          </w:tcPr>
          <w:p w14:paraId="47BAAD99"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lastRenderedPageBreak/>
              <w:t>Tutor presentation and notes</w:t>
            </w:r>
          </w:p>
          <w:p w14:paraId="5FA29B40"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Student book</w:t>
            </w:r>
          </w:p>
          <w:p w14:paraId="7C2AC9D4"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108DB338"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Whiteboard</w:t>
            </w:r>
          </w:p>
          <w:p w14:paraId="27211FB8" w14:textId="77777777" w:rsidR="00635290" w:rsidRPr="002178B4" w:rsidRDefault="00635290" w:rsidP="0014526C">
            <w:pPr>
              <w:pStyle w:val="Tabletext"/>
              <w:rPr>
                <w:rFonts w:cs="Open Sans"/>
                <w:sz w:val="22"/>
                <w:szCs w:val="22"/>
              </w:rPr>
            </w:pPr>
          </w:p>
        </w:tc>
      </w:tr>
      <w:tr w:rsidR="00635290" w:rsidRPr="002178B4" w14:paraId="18BD3158" w14:textId="77777777" w:rsidTr="000E4AAE">
        <w:trPr>
          <w:gridBefore w:val="1"/>
          <w:wBefore w:w="12" w:type="pct"/>
          <w:trHeight w:val="276"/>
        </w:trPr>
        <w:tc>
          <w:tcPr>
            <w:tcW w:w="388" w:type="pct"/>
            <w:shd w:val="clear" w:color="auto" w:fill="auto"/>
          </w:tcPr>
          <w:p w14:paraId="4691C072" w14:textId="77777777" w:rsidR="00635290" w:rsidRPr="002178B4" w:rsidRDefault="00713443" w:rsidP="0014526C">
            <w:pPr>
              <w:pStyle w:val="Lessonnumber"/>
              <w:rPr>
                <w:rFonts w:cs="Open Sans"/>
                <w:sz w:val="22"/>
                <w:szCs w:val="22"/>
              </w:rPr>
            </w:pPr>
            <w:r w:rsidRPr="002178B4">
              <w:rPr>
                <w:rFonts w:cs="Open Sans"/>
                <w:sz w:val="22"/>
                <w:szCs w:val="22"/>
              </w:rPr>
              <w:t>1</w:t>
            </w:r>
            <w:r w:rsidR="00EB3AD6" w:rsidRPr="002178B4">
              <w:rPr>
                <w:rFonts w:cs="Open Sans"/>
                <w:sz w:val="22"/>
                <w:szCs w:val="22"/>
              </w:rPr>
              <w:t>4</w:t>
            </w:r>
            <w:r w:rsidR="00FF1EA4" w:rsidRPr="002178B4">
              <w:rPr>
                <w:rFonts w:cs="Open Sans"/>
                <w:sz w:val="22"/>
                <w:szCs w:val="22"/>
              </w:rPr>
              <w:t>–</w:t>
            </w:r>
            <w:r w:rsidRPr="002178B4">
              <w:rPr>
                <w:rFonts w:cs="Open Sans"/>
                <w:sz w:val="22"/>
                <w:szCs w:val="22"/>
              </w:rPr>
              <w:t>1</w:t>
            </w:r>
            <w:r w:rsidR="00EB3AD6" w:rsidRPr="002178B4">
              <w:rPr>
                <w:rFonts w:cs="Open Sans"/>
                <w:sz w:val="22"/>
                <w:szCs w:val="22"/>
              </w:rPr>
              <w:t>6</w:t>
            </w:r>
          </w:p>
        </w:tc>
        <w:tc>
          <w:tcPr>
            <w:tcW w:w="950" w:type="pct"/>
            <w:shd w:val="clear" w:color="auto" w:fill="auto"/>
          </w:tcPr>
          <w:p w14:paraId="6090A822" w14:textId="77777777" w:rsidR="00E701B8" w:rsidRPr="002178B4" w:rsidRDefault="00E701B8" w:rsidP="00C1708F">
            <w:pPr>
              <w:pStyle w:val="Tablebullets"/>
              <w:numPr>
                <w:ilvl w:val="0"/>
                <w:numId w:val="0"/>
              </w:numPr>
              <w:rPr>
                <w:rFonts w:cs="Open Sans"/>
                <w:b/>
                <w:sz w:val="22"/>
                <w:szCs w:val="22"/>
              </w:rPr>
            </w:pPr>
            <w:r w:rsidRPr="002178B4">
              <w:rPr>
                <w:rFonts w:cs="Open Sans"/>
                <w:b/>
                <w:sz w:val="22"/>
                <w:szCs w:val="22"/>
              </w:rPr>
              <w:t>A1</w:t>
            </w:r>
            <w:r w:rsidR="00FF1EA4" w:rsidRPr="002178B4">
              <w:rPr>
                <w:rFonts w:cs="Open Sans"/>
                <w:b/>
                <w:sz w:val="22"/>
                <w:szCs w:val="22"/>
              </w:rPr>
              <w:t>:</w:t>
            </w:r>
            <w:r w:rsidRPr="002178B4">
              <w:rPr>
                <w:rFonts w:cs="Open Sans"/>
                <w:b/>
                <w:sz w:val="22"/>
                <w:szCs w:val="22"/>
              </w:rPr>
              <w:t xml:space="preserve"> Features of business organisations</w:t>
            </w:r>
          </w:p>
          <w:p w14:paraId="288F0E93" w14:textId="77777777" w:rsidR="00E701B8" w:rsidRPr="002178B4" w:rsidRDefault="00E701B8" w:rsidP="00C1708F">
            <w:pPr>
              <w:pStyle w:val="Tablebullets"/>
              <w:ind w:left="324"/>
              <w:rPr>
                <w:rFonts w:cs="Open Sans"/>
                <w:sz w:val="22"/>
                <w:szCs w:val="22"/>
              </w:rPr>
            </w:pPr>
            <w:r w:rsidRPr="002178B4">
              <w:rPr>
                <w:rFonts w:cs="Open Sans"/>
                <w:sz w:val="22"/>
                <w:szCs w:val="22"/>
              </w:rPr>
              <w:t>Reasons for success</w:t>
            </w:r>
          </w:p>
          <w:p w14:paraId="132ED84D" w14:textId="77777777" w:rsidR="00635290" w:rsidRPr="002178B4" w:rsidRDefault="00635290" w:rsidP="00E701B8">
            <w:pPr>
              <w:pStyle w:val="Tablebullets"/>
              <w:numPr>
                <w:ilvl w:val="0"/>
                <w:numId w:val="0"/>
              </w:numPr>
              <w:ind w:left="360" w:hanging="360"/>
              <w:rPr>
                <w:rFonts w:cs="Open Sans"/>
                <w:b/>
                <w:sz w:val="22"/>
                <w:szCs w:val="22"/>
              </w:rPr>
            </w:pPr>
          </w:p>
        </w:tc>
        <w:tc>
          <w:tcPr>
            <w:tcW w:w="400" w:type="pct"/>
            <w:shd w:val="clear" w:color="auto" w:fill="auto"/>
          </w:tcPr>
          <w:p w14:paraId="072CAC9C" w14:textId="77777777" w:rsidR="00635290" w:rsidRPr="002178B4" w:rsidRDefault="007B5CC5" w:rsidP="0014526C">
            <w:pPr>
              <w:pStyle w:val="Tabletext"/>
              <w:rPr>
                <w:rFonts w:cs="Open Sans"/>
                <w:sz w:val="22"/>
                <w:szCs w:val="22"/>
              </w:rPr>
            </w:pPr>
            <w:r w:rsidRPr="002178B4">
              <w:rPr>
                <w:rFonts w:cs="Open Sans"/>
                <w:sz w:val="22"/>
                <w:szCs w:val="22"/>
              </w:rPr>
              <w:t>GW</w:t>
            </w:r>
          </w:p>
          <w:p w14:paraId="57E69DB5" w14:textId="77777777" w:rsidR="00B76D5C" w:rsidRPr="002178B4" w:rsidRDefault="00B76D5C" w:rsidP="0014526C">
            <w:pPr>
              <w:pStyle w:val="Tabletext"/>
              <w:rPr>
                <w:rFonts w:cs="Open Sans"/>
                <w:sz w:val="22"/>
                <w:szCs w:val="22"/>
              </w:rPr>
            </w:pPr>
            <w:r w:rsidRPr="002178B4">
              <w:rPr>
                <w:rFonts w:cs="Open Sans"/>
                <w:sz w:val="22"/>
                <w:szCs w:val="22"/>
              </w:rPr>
              <w:t>IS</w:t>
            </w:r>
          </w:p>
        </w:tc>
        <w:tc>
          <w:tcPr>
            <w:tcW w:w="2450" w:type="pct"/>
            <w:shd w:val="clear" w:color="auto" w:fill="auto"/>
          </w:tcPr>
          <w:p w14:paraId="453D1C12" w14:textId="77777777" w:rsidR="002647FA" w:rsidRPr="002178B4" w:rsidRDefault="002647FA" w:rsidP="006D52C3">
            <w:pPr>
              <w:pStyle w:val="Tabletextbullets"/>
              <w:numPr>
                <w:ilvl w:val="0"/>
                <w:numId w:val="13"/>
              </w:numPr>
              <w:tabs>
                <w:tab w:val="left" w:pos="340"/>
              </w:tabs>
              <w:rPr>
                <w:rFonts w:cs="Open Sans"/>
                <w:sz w:val="22"/>
                <w:szCs w:val="22"/>
                <w:lang w:val="en-US"/>
              </w:rPr>
            </w:pPr>
            <w:r w:rsidRPr="002178B4">
              <w:rPr>
                <w:rFonts w:cs="Open Sans"/>
                <w:b/>
                <w:bCs/>
                <w:sz w:val="22"/>
                <w:szCs w:val="22"/>
              </w:rPr>
              <w:t>Lead</w:t>
            </w:r>
            <w:r w:rsidR="002178B4">
              <w:rPr>
                <w:rFonts w:cs="Open Sans"/>
                <w:b/>
                <w:bCs/>
                <w:sz w:val="22"/>
                <w:szCs w:val="22"/>
              </w:rPr>
              <w:t>-</w:t>
            </w:r>
            <w:r w:rsidRPr="002178B4">
              <w:rPr>
                <w:rFonts w:cs="Open Sans"/>
                <w:b/>
                <w:bCs/>
                <w:sz w:val="22"/>
                <w:szCs w:val="22"/>
              </w:rPr>
              <w:t>in:</w:t>
            </w:r>
            <w:r w:rsidRPr="002178B4">
              <w:rPr>
                <w:rFonts w:cs="Open Sans"/>
                <w:sz w:val="22"/>
                <w:szCs w:val="22"/>
              </w:rPr>
              <w:t xml:space="preserve"> Review key learning points from the previous lesson.</w:t>
            </w:r>
            <w:r w:rsidR="00A939DB" w:rsidRPr="002178B4">
              <w:rPr>
                <w:rFonts w:cs="Open Sans"/>
                <w:sz w:val="22"/>
                <w:szCs w:val="22"/>
              </w:rPr>
              <w:t xml:space="preserve"> Share the work produced by learners from the previous lesson (independent study activity) to help knowledge and learning.</w:t>
            </w:r>
          </w:p>
          <w:p w14:paraId="546AA6EB" w14:textId="77777777" w:rsidR="00EC058B" w:rsidRPr="002178B4" w:rsidRDefault="00D47CA0" w:rsidP="001C737B">
            <w:pPr>
              <w:pStyle w:val="Tablebullets"/>
              <w:ind w:left="326"/>
              <w:rPr>
                <w:rFonts w:cs="Open Sans"/>
                <w:sz w:val="22"/>
                <w:szCs w:val="22"/>
              </w:rPr>
            </w:pPr>
            <w:r w:rsidRPr="002178B4">
              <w:rPr>
                <w:rFonts w:cs="Open Sans"/>
                <w:b/>
                <w:sz w:val="22"/>
                <w:szCs w:val="22"/>
              </w:rPr>
              <w:t>Tutor</w:t>
            </w:r>
            <w:r w:rsidR="00EC058B" w:rsidRPr="002178B4">
              <w:rPr>
                <w:rFonts w:cs="Open Sans"/>
                <w:b/>
                <w:sz w:val="22"/>
                <w:szCs w:val="22"/>
              </w:rPr>
              <w:t xml:space="preserve">-led discussion: </w:t>
            </w:r>
            <w:r w:rsidR="00EC058B" w:rsidRPr="002178B4">
              <w:rPr>
                <w:rFonts w:cs="Open Sans"/>
                <w:bCs/>
                <w:sz w:val="22"/>
                <w:szCs w:val="22"/>
              </w:rPr>
              <w:t>What does success look like?</w:t>
            </w:r>
          </w:p>
          <w:p w14:paraId="1A92710C" w14:textId="77777777" w:rsidR="00E701B8" w:rsidRPr="002178B4" w:rsidRDefault="00EC058B" w:rsidP="00EC058B">
            <w:pPr>
              <w:pStyle w:val="Tablebullets"/>
              <w:numPr>
                <w:ilvl w:val="0"/>
                <w:numId w:val="0"/>
              </w:numPr>
              <w:ind w:left="283"/>
              <w:rPr>
                <w:rFonts w:cs="Open Sans"/>
                <w:sz w:val="22"/>
                <w:szCs w:val="22"/>
              </w:rPr>
            </w:pPr>
            <w:r w:rsidRPr="002178B4">
              <w:rPr>
                <w:rFonts w:cs="Open Sans"/>
                <w:sz w:val="22"/>
                <w:szCs w:val="22"/>
              </w:rPr>
              <w:t>Ask l</w:t>
            </w:r>
            <w:r w:rsidR="00E701B8" w:rsidRPr="002178B4">
              <w:rPr>
                <w:rFonts w:cs="Open Sans"/>
                <w:sz w:val="22"/>
                <w:szCs w:val="22"/>
              </w:rPr>
              <w:t xml:space="preserve">earners </w:t>
            </w:r>
            <w:r w:rsidRPr="002178B4">
              <w:rPr>
                <w:rFonts w:cs="Open Sans"/>
                <w:sz w:val="22"/>
                <w:szCs w:val="22"/>
              </w:rPr>
              <w:t xml:space="preserve">to </w:t>
            </w:r>
            <w:r w:rsidR="00E701B8" w:rsidRPr="002178B4">
              <w:rPr>
                <w:rFonts w:cs="Open Sans"/>
                <w:sz w:val="22"/>
                <w:szCs w:val="22"/>
              </w:rPr>
              <w:t xml:space="preserve">consider </w:t>
            </w:r>
            <w:r w:rsidRPr="002178B4">
              <w:rPr>
                <w:rFonts w:cs="Open Sans"/>
                <w:sz w:val="22"/>
                <w:szCs w:val="22"/>
              </w:rPr>
              <w:t xml:space="preserve">what </w:t>
            </w:r>
            <w:r w:rsidR="00E701B8" w:rsidRPr="002178B4">
              <w:rPr>
                <w:rFonts w:cs="Open Sans"/>
                <w:sz w:val="22"/>
                <w:szCs w:val="22"/>
              </w:rPr>
              <w:t xml:space="preserve">business success </w:t>
            </w:r>
            <w:r w:rsidRPr="002178B4">
              <w:rPr>
                <w:rFonts w:cs="Open Sans"/>
                <w:sz w:val="22"/>
                <w:szCs w:val="22"/>
              </w:rPr>
              <w:t xml:space="preserve">means </w:t>
            </w:r>
            <w:r w:rsidR="00E701B8" w:rsidRPr="002178B4">
              <w:rPr>
                <w:rFonts w:cs="Open Sans"/>
                <w:sz w:val="22"/>
                <w:szCs w:val="22"/>
              </w:rPr>
              <w:t xml:space="preserve">and </w:t>
            </w:r>
            <w:r w:rsidRPr="002178B4">
              <w:rPr>
                <w:rFonts w:cs="Open Sans"/>
                <w:sz w:val="22"/>
                <w:szCs w:val="22"/>
              </w:rPr>
              <w:t>write</w:t>
            </w:r>
            <w:r w:rsidR="00E701B8" w:rsidRPr="002178B4">
              <w:rPr>
                <w:rFonts w:cs="Open Sans"/>
                <w:sz w:val="22"/>
                <w:szCs w:val="22"/>
              </w:rPr>
              <w:t xml:space="preserve"> down the </w:t>
            </w:r>
            <w:r w:rsidRPr="002178B4">
              <w:rPr>
                <w:rFonts w:cs="Open Sans"/>
                <w:sz w:val="22"/>
                <w:szCs w:val="22"/>
              </w:rPr>
              <w:t xml:space="preserve">names of </w:t>
            </w:r>
            <w:r w:rsidR="00E701B8" w:rsidRPr="002178B4">
              <w:rPr>
                <w:rFonts w:cs="Open Sans"/>
                <w:sz w:val="22"/>
                <w:szCs w:val="22"/>
              </w:rPr>
              <w:t>businesses already discussed that they think are successful</w:t>
            </w:r>
            <w:r w:rsidRPr="002178B4">
              <w:rPr>
                <w:rFonts w:cs="Open Sans"/>
                <w:sz w:val="22"/>
                <w:szCs w:val="22"/>
              </w:rPr>
              <w:t xml:space="preserve">. Discuss the </w:t>
            </w:r>
            <w:r w:rsidR="00D67241" w:rsidRPr="002178B4">
              <w:rPr>
                <w:rFonts w:cs="Open Sans"/>
                <w:sz w:val="22"/>
                <w:szCs w:val="22"/>
              </w:rPr>
              <w:t xml:space="preserve">businesses chosen by the learners, asking each learner to suggest a business and </w:t>
            </w:r>
            <w:r w:rsidR="00E701B8" w:rsidRPr="002178B4">
              <w:rPr>
                <w:rFonts w:cs="Open Sans"/>
                <w:sz w:val="22"/>
                <w:szCs w:val="22"/>
              </w:rPr>
              <w:t>giv</w:t>
            </w:r>
            <w:r w:rsidR="00D67241" w:rsidRPr="002178B4">
              <w:rPr>
                <w:rFonts w:cs="Open Sans"/>
                <w:sz w:val="22"/>
                <w:szCs w:val="22"/>
              </w:rPr>
              <w:t>e</w:t>
            </w:r>
            <w:r w:rsidR="00E701B8" w:rsidRPr="002178B4">
              <w:rPr>
                <w:rFonts w:cs="Open Sans"/>
                <w:sz w:val="22"/>
                <w:szCs w:val="22"/>
              </w:rPr>
              <w:t xml:space="preserve"> reasons for their choice.</w:t>
            </w:r>
          </w:p>
          <w:p w14:paraId="7F078D82" w14:textId="77777777" w:rsidR="00E701B8" w:rsidRPr="002178B4" w:rsidRDefault="00E701B8" w:rsidP="00C1708F">
            <w:pPr>
              <w:pStyle w:val="Tablebullets"/>
              <w:ind w:left="326"/>
              <w:rPr>
                <w:rFonts w:cs="Open Sans"/>
                <w:sz w:val="22"/>
                <w:szCs w:val="22"/>
              </w:rPr>
            </w:pPr>
            <w:r w:rsidRPr="002178B4">
              <w:rPr>
                <w:rFonts w:cs="Open Sans"/>
                <w:b/>
                <w:sz w:val="22"/>
                <w:szCs w:val="22"/>
              </w:rPr>
              <w:t>Small group activity:</w:t>
            </w:r>
            <w:r w:rsidRPr="002178B4">
              <w:rPr>
                <w:rFonts w:cs="Open Sans"/>
                <w:sz w:val="22"/>
                <w:szCs w:val="22"/>
              </w:rPr>
              <w:t xml:space="preserve"> </w:t>
            </w:r>
            <w:r w:rsidR="00D67241" w:rsidRPr="002178B4">
              <w:rPr>
                <w:rFonts w:cs="Open Sans"/>
                <w:sz w:val="22"/>
                <w:szCs w:val="22"/>
              </w:rPr>
              <w:t>Ask l</w:t>
            </w:r>
            <w:r w:rsidRPr="002178B4">
              <w:rPr>
                <w:rFonts w:cs="Open Sans"/>
                <w:sz w:val="22"/>
                <w:szCs w:val="22"/>
              </w:rPr>
              <w:t xml:space="preserve">earners </w:t>
            </w:r>
            <w:r w:rsidR="00D67241" w:rsidRPr="002178B4">
              <w:rPr>
                <w:rFonts w:cs="Open Sans"/>
                <w:sz w:val="22"/>
                <w:szCs w:val="22"/>
              </w:rPr>
              <w:t>to create a poster for display in the classroom on</w:t>
            </w:r>
            <w:r w:rsidRPr="002178B4">
              <w:rPr>
                <w:rFonts w:cs="Open Sans"/>
                <w:sz w:val="22"/>
                <w:szCs w:val="22"/>
              </w:rPr>
              <w:t xml:space="preserve"> what they consider to be the three key ingredients for business success.</w:t>
            </w:r>
          </w:p>
          <w:p w14:paraId="5FCC9E40" w14:textId="77777777" w:rsidR="00D67241" w:rsidRPr="002178B4" w:rsidRDefault="00D67241" w:rsidP="00C1708F">
            <w:pPr>
              <w:pStyle w:val="Tablebullets"/>
              <w:ind w:left="326"/>
              <w:rPr>
                <w:rFonts w:cs="Open Sans"/>
                <w:b/>
                <w:sz w:val="22"/>
                <w:szCs w:val="22"/>
              </w:rPr>
            </w:pPr>
            <w:r w:rsidRPr="002178B4">
              <w:rPr>
                <w:rFonts w:cs="Open Sans"/>
                <w:b/>
                <w:sz w:val="22"/>
                <w:szCs w:val="22"/>
              </w:rPr>
              <w:t>Tutor-led</w:t>
            </w:r>
            <w:r w:rsidR="00E701B8" w:rsidRPr="002178B4">
              <w:rPr>
                <w:rFonts w:cs="Open Sans"/>
                <w:b/>
                <w:sz w:val="22"/>
                <w:szCs w:val="22"/>
              </w:rPr>
              <w:t xml:space="preserve"> discussion:</w:t>
            </w:r>
            <w:r w:rsidR="00E701B8" w:rsidRPr="002178B4">
              <w:rPr>
                <w:rFonts w:cs="Open Sans"/>
                <w:sz w:val="22"/>
                <w:szCs w:val="22"/>
              </w:rPr>
              <w:t xml:space="preserve"> </w:t>
            </w:r>
            <w:r w:rsidR="00C511D3" w:rsidRPr="002178B4">
              <w:rPr>
                <w:rFonts w:cs="Open Sans"/>
                <w:sz w:val="22"/>
                <w:szCs w:val="22"/>
              </w:rPr>
              <w:t>What are t</w:t>
            </w:r>
            <w:r w:rsidRPr="002178B4">
              <w:rPr>
                <w:rFonts w:cs="Open Sans"/>
                <w:sz w:val="22"/>
                <w:szCs w:val="22"/>
              </w:rPr>
              <w:t>he three key ingredients for success</w:t>
            </w:r>
            <w:r w:rsidR="00C511D3" w:rsidRPr="002178B4">
              <w:rPr>
                <w:rFonts w:cs="Open Sans"/>
                <w:sz w:val="22"/>
                <w:szCs w:val="22"/>
              </w:rPr>
              <w:t>?</w:t>
            </w:r>
          </w:p>
          <w:p w14:paraId="47DFD7FD" w14:textId="77777777" w:rsidR="00E701B8" w:rsidRPr="002178B4" w:rsidRDefault="00E701B8" w:rsidP="00D67241">
            <w:pPr>
              <w:pStyle w:val="Tablebullets"/>
              <w:numPr>
                <w:ilvl w:val="0"/>
                <w:numId w:val="0"/>
              </w:numPr>
              <w:ind w:left="326"/>
              <w:rPr>
                <w:rFonts w:cs="Open Sans"/>
                <w:b/>
                <w:sz w:val="22"/>
                <w:szCs w:val="22"/>
              </w:rPr>
            </w:pPr>
            <w:r w:rsidRPr="002178B4">
              <w:rPr>
                <w:rFonts w:cs="Open Sans"/>
                <w:sz w:val="22"/>
                <w:szCs w:val="22"/>
              </w:rPr>
              <w:t xml:space="preserve">Learners </w:t>
            </w:r>
            <w:r w:rsidR="00D67241" w:rsidRPr="002178B4">
              <w:rPr>
                <w:rFonts w:cs="Open Sans"/>
                <w:sz w:val="22"/>
                <w:szCs w:val="22"/>
              </w:rPr>
              <w:t xml:space="preserve">use their posters to discuss </w:t>
            </w:r>
            <w:r w:rsidRPr="002178B4">
              <w:rPr>
                <w:rFonts w:cs="Open Sans"/>
                <w:sz w:val="22"/>
                <w:szCs w:val="22"/>
              </w:rPr>
              <w:t>what they think are the key ingredients for business success</w:t>
            </w:r>
            <w:r w:rsidR="00D67241" w:rsidRPr="002178B4">
              <w:rPr>
                <w:rFonts w:cs="Open Sans"/>
                <w:sz w:val="22"/>
                <w:szCs w:val="22"/>
              </w:rPr>
              <w:t xml:space="preserve">. Gather the </w:t>
            </w:r>
            <w:r w:rsidRPr="002178B4">
              <w:rPr>
                <w:rFonts w:cs="Open Sans"/>
                <w:sz w:val="22"/>
                <w:szCs w:val="22"/>
              </w:rPr>
              <w:t>result</w:t>
            </w:r>
            <w:r w:rsidR="00D67241" w:rsidRPr="002178B4">
              <w:rPr>
                <w:rFonts w:cs="Open Sans"/>
                <w:sz w:val="22"/>
                <w:szCs w:val="22"/>
              </w:rPr>
              <w:t>s from each poster and ask learners to create</w:t>
            </w:r>
            <w:r w:rsidRPr="002178B4">
              <w:rPr>
                <w:rFonts w:cs="Open Sans"/>
                <w:sz w:val="22"/>
                <w:szCs w:val="22"/>
              </w:rPr>
              <w:t xml:space="preserve"> list of key ingredients</w:t>
            </w:r>
            <w:r w:rsidR="00D67241" w:rsidRPr="002178B4">
              <w:rPr>
                <w:rFonts w:cs="Open Sans"/>
                <w:sz w:val="22"/>
                <w:szCs w:val="22"/>
              </w:rPr>
              <w:t xml:space="preserve"> and put them in rank order</w:t>
            </w:r>
            <w:r w:rsidRPr="002178B4">
              <w:rPr>
                <w:rFonts w:cs="Open Sans"/>
                <w:sz w:val="22"/>
                <w:szCs w:val="22"/>
              </w:rPr>
              <w:t>.</w:t>
            </w:r>
          </w:p>
          <w:p w14:paraId="716DDD79" w14:textId="77777777" w:rsidR="00635290" w:rsidRPr="002178B4" w:rsidRDefault="00D67241" w:rsidP="00C1708F">
            <w:pPr>
              <w:pStyle w:val="Tablebullets"/>
              <w:ind w:left="326"/>
              <w:rPr>
                <w:rFonts w:cs="Open Sans"/>
                <w:b/>
                <w:sz w:val="22"/>
                <w:szCs w:val="22"/>
              </w:rPr>
            </w:pPr>
            <w:r w:rsidRPr="002178B4">
              <w:rPr>
                <w:rFonts w:cs="Open Sans"/>
                <w:b/>
                <w:sz w:val="22"/>
                <w:szCs w:val="22"/>
              </w:rPr>
              <w:t>Tutor presentation</w:t>
            </w:r>
            <w:r w:rsidR="00E701B8" w:rsidRPr="002178B4">
              <w:rPr>
                <w:rFonts w:cs="Open Sans"/>
                <w:b/>
                <w:sz w:val="22"/>
                <w:szCs w:val="22"/>
              </w:rPr>
              <w:t>:</w:t>
            </w:r>
            <w:r w:rsidR="00E701B8" w:rsidRPr="002178B4">
              <w:rPr>
                <w:rFonts w:cs="Open Sans"/>
                <w:sz w:val="22"/>
                <w:szCs w:val="22"/>
              </w:rPr>
              <w:t xml:space="preserve"> </w:t>
            </w:r>
            <w:r w:rsidRPr="002178B4">
              <w:rPr>
                <w:rFonts w:cs="Open Sans"/>
                <w:sz w:val="22"/>
                <w:szCs w:val="22"/>
              </w:rPr>
              <w:t xml:space="preserve">Give learners a list of the command words they will find in their summative assessments and </w:t>
            </w:r>
            <w:r w:rsidRPr="002178B4">
              <w:rPr>
                <w:rFonts w:cs="Open Sans"/>
                <w:sz w:val="22"/>
                <w:szCs w:val="22"/>
              </w:rPr>
              <w:lastRenderedPageBreak/>
              <w:t>explain the meaning of each word. Ask learners to think about each command word and write a clear definition for each word that they can use in when completing their assessments.</w:t>
            </w:r>
          </w:p>
          <w:p w14:paraId="1ED65F9F" w14:textId="77777777" w:rsidR="009555F1" w:rsidRPr="002178B4" w:rsidRDefault="009555F1" w:rsidP="00C1708F">
            <w:pPr>
              <w:pStyle w:val="Tablebullets"/>
              <w:ind w:left="326"/>
              <w:rPr>
                <w:rFonts w:cs="Open Sans"/>
                <w:b/>
                <w:sz w:val="22"/>
                <w:szCs w:val="22"/>
              </w:rPr>
            </w:pPr>
            <w:r w:rsidRPr="002178B4">
              <w:rPr>
                <w:rFonts w:cs="Open Sans"/>
                <w:b/>
                <w:bCs/>
                <w:sz w:val="22"/>
                <w:szCs w:val="22"/>
              </w:rPr>
              <w:t>Plenary</w:t>
            </w:r>
            <w:r w:rsidRPr="002178B4">
              <w:rPr>
                <w:rFonts w:cs="Open Sans"/>
                <w:sz w:val="22"/>
                <w:szCs w:val="22"/>
              </w:rPr>
              <w:t>: Confirm the main learning points and set any homework. Ask learners to write up notes and continue their glossary of key terms.</w:t>
            </w:r>
          </w:p>
          <w:p w14:paraId="211F298F" w14:textId="77777777" w:rsidR="00B457AE" w:rsidRPr="002178B4" w:rsidRDefault="009555F1" w:rsidP="00C1708F">
            <w:pPr>
              <w:pStyle w:val="Tablebullets"/>
              <w:ind w:left="326"/>
              <w:rPr>
                <w:rFonts w:cs="Open Sans"/>
                <w:b/>
                <w:sz w:val="22"/>
                <w:szCs w:val="22"/>
              </w:rPr>
            </w:pPr>
            <w:r w:rsidRPr="002178B4">
              <w:rPr>
                <w:rFonts w:cs="Open Sans"/>
                <w:b/>
                <w:sz w:val="22"/>
                <w:szCs w:val="22"/>
              </w:rPr>
              <w:t>Independent study</w:t>
            </w:r>
            <w:r w:rsidR="00B457AE" w:rsidRPr="002178B4">
              <w:rPr>
                <w:rFonts w:cs="Open Sans"/>
                <w:b/>
                <w:sz w:val="22"/>
                <w:szCs w:val="22"/>
              </w:rPr>
              <w:t xml:space="preserve">: </w:t>
            </w:r>
            <w:r w:rsidR="00D67241" w:rsidRPr="002178B4">
              <w:rPr>
                <w:rFonts w:cs="Open Sans"/>
                <w:sz w:val="22"/>
                <w:szCs w:val="22"/>
              </w:rPr>
              <w:t>Using the command word ‘analyse’, ask learners to write a short report on what makes a business of their choice successful.</w:t>
            </w:r>
            <w:r w:rsidR="00D50AB6" w:rsidRPr="002178B4">
              <w:rPr>
                <w:rFonts w:cs="Open Sans"/>
                <w:sz w:val="22"/>
                <w:szCs w:val="22"/>
              </w:rPr>
              <w:t xml:space="preserve"> </w:t>
            </w:r>
            <w:r w:rsidR="00D50AB6" w:rsidRPr="002178B4">
              <w:rPr>
                <w:rFonts w:cs="Open Sans"/>
                <w:bCs/>
                <w:sz w:val="22"/>
                <w:szCs w:val="22"/>
              </w:rPr>
              <w:t>This can be used for formative assessment.</w:t>
            </w:r>
          </w:p>
        </w:tc>
        <w:tc>
          <w:tcPr>
            <w:tcW w:w="800" w:type="pct"/>
            <w:shd w:val="clear" w:color="auto" w:fill="auto"/>
          </w:tcPr>
          <w:p w14:paraId="438A21C6"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lastRenderedPageBreak/>
              <w:t>Tutor presentation and notes</w:t>
            </w:r>
          </w:p>
          <w:p w14:paraId="253E8611"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Student book</w:t>
            </w:r>
          </w:p>
          <w:p w14:paraId="6AAA0B8C"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1889DDBE"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Whiteboard</w:t>
            </w:r>
          </w:p>
          <w:p w14:paraId="7C0C7A5E" w14:textId="77777777" w:rsidR="00D67241" w:rsidRPr="002178B4" w:rsidRDefault="00D67241" w:rsidP="00E10FE0">
            <w:pPr>
              <w:pStyle w:val="Tablebullets"/>
              <w:ind w:left="312" w:hanging="284"/>
              <w:rPr>
                <w:rFonts w:cs="Open Sans"/>
                <w:sz w:val="22"/>
                <w:szCs w:val="22"/>
              </w:rPr>
            </w:pPr>
            <w:r w:rsidRPr="002178B4">
              <w:rPr>
                <w:rFonts w:cs="Open Sans"/>
                <w:sz w:val="22"/>
                <w:szCs w:val="22"/>
              </w:rPr>
              <w:t>List of command words and their meanings</w:t>
            </w:r>
          </w:p>
          <w:p w14:paraId="05BF58C5" w14:textId="77777777" w:rsidR="00635290" w:rsidRPr="002178B4" w:rsidRDefault="00635290" w:rsidP="0014526C">
            <w:pPr>
              <w:pStyle w:val="Tabletext"/>
              <w:rPr>
                <w:rFonts w:cs="Open Sans"/>
                <w:sz w:val="22"/>
                <w:szCs w:val="22"/>
              </w:rPr>
            </w:pPr>
          </w:p>
        </w:tc>
      </w:tr>
      <w:tr w:rsidR="00635290" w:rsidRPr="002178B4" w14:paraId="4C9CDB59" w14:textId="77777777" w:rsidTr="000E4AAE">
        <w:trPr>
          <w:gridBefore w:val="1"/>
          <w:wBefore w:w="12" w:type="pct"/>
        </w:trPr>
        <w:tc>
          <w:tcPr>
            <w:tcW w:w="388" w:type="pct"/>
            <w:shd w:val="clear" w:color="auto" w:fill="auto"/>
          </w:tcPr>
          <w:p w14:paraId="2D1AC427" w14:textId="77777777" w:rsidR="00635290" w:rsidRPr="002178B4" w:rsidRDefault="00713443" w:rsidP="0014526C">
            <w:pPr>
              <w:pStyle w:val="Lessonnumber"/>
              <w:rPr>
                <w:rFonts w:cs="Open Sans"/>
                <w:sz w:val="22"/>
                <w:szCs w:val="22"/>
              </w:rPr>
            </w:pPr>
            <w:r w:rsidRPr="002178B4">
              <w:rPr>
                <w:rFonts w:cs="Open Sans"/>
                <w:sz w:val="22"/>
                <w:szCs w:val="22"/>
              </w:rPr>
              <w:t>1</w:t>
            </w:r>
            <w:r w:rsidR="00EB3AD6" w:rsidRPr="002178B4">
              <w:rPr>
                <w:rFonts w:cs="Open Sans"/>
                <w:sz w:val="22"/>
                <w:szCs w:val="22"/>
              </w:rPr>
              <w:t>7</w:t>
            </w:r>
            <w:r w:rsidR="005D10BF" w:rsidRPr="002178B4">
              <w:rPr>
                <w:rFonts w:cs="Open Sans"/>
                <w:sz w:val="22"/>
                <w:szCs w:val="22"/>
              </w:rPr>
              <w:t>–</w:t>
            </w:r>
            <w:r w:rsidRPr="002178B4">
              <w:rPr>
                <w:rFonts w:cs="Open Sans"/>
                <w:sz w:val="22"/>
                <w:szCs w:val="22"/>
              </w:rPr>
              <w:t>1</w:t>
            </w:r>
            <w:r w:rsidR="00EB3AD6" w:rsidRPr="002178B4">
              <w:rPr>
                <w:rFonts w:cs="Open Sans"/>
                <w:sz w:val="22"/>
                <w:szCs w:val="22"/>
              </w:rPr>
              <w:t>9</w:t>
            </w:r>
          </w:p>
        </w:tc>
        <w:tc>
          <w:tcPr>
            <w:tcW w:w="950" w:type="pct"/>
            <w:shd w:val="clear" w:color="auto" w:fill="auto"/>
          </w:tcPr>
          <w:p w14:paraId="76E3D512" w14:textId="77777777" w:rsidR="00E701B8" w:rsidRPr="002178B4" w:rsidRDefault="00E701B8" w:rsidP="009F0DAA">
            <w:pPr>
              <w:pStyle w:val="Tablebullets"/>
              <w:numPr>
                <w:ilvl w:val="0"/>
                <w:numId w:val="0"/>
              </w:numPr>
              <w:rPr>
                <w:rFonts w:cs="Open Sans"/>
                <w:b/>
                <w:sz w:val="22"/>
                <w:szCs w:val="22"/>
              </w:rPr>
            </w:pPr>
            <w:r w:rsidRPr="002178B4">
              <w:rPr>
                <w:rFonts w:cs="Open Sans"/>
                <w:b/>
                <w:sz w:val="22"/>
                <w:szCs w:val="22"/>
              </w:rPr>
              <w:t>A2</w:t>
            </w:r>
            <w:r w:rsidR="005D10BF" w:rsidRPr="002178B4">
              <w:rPr>
                <w:rFonts w:cs="Open Sans"/>
                <w:b/>
                <w:sz w:val="22"/>
                <w:szCs w:val="22"/>
              </w:rPr>
              <w:t>:</w:t>
            </w:r>
            <w:r w:rsidRPr="002178B4">
              <w:rPr>
                <w:rFonts w:cs="Open Sans"/>
                <w:b/>
                <w:sz w:val="22"/>
                <w:szCs w:val="22"/>
              </w:rPr>
              <w:t xml:space="preserve"> Stakeholders and their influence</w:t>
            </w:r>
          </w:p>
          <w:p w14:paraId="1D7209A1" w14:textId="77777777" w:rsidR="00635290" w:rsidRPr="002178B4" w:rsidRDefault="00E701B8" w:rsidP="00C1708F">
            <w:pPr>
              <w:pStyle w:val="Tablebullets"/>
              <w:ind w:left="324"/>
              <w:rPr>
                <w:rFonts w:cs="Open Sans"/>
                <w:b/>
                <w:sz w:val="22"/>
                <w:szCs w:val="22"/>
              </w:rPr>
            </w:pPr>
            <w:r w:rsidRPr="002178B4">
              <w:rPr>
                <w:rFonts w:cs="Open Sans"/>
                <w:sz w:val="22"/>
                <w:szCs w:val="22"/>
              </w:rPr>
              <w:t xml:space="preserve">Internal and </w:t>
            </w:r>
            <w:r w:rsidR="005D10BF" w:rsidRPr="002178B4">
              <w:rPr>
                <w:rFonts w:cs="Open Sans"/>
                <w:sz w:val="22"/>
                <w:szCs w:val="22"/>
              </w:rPr>
              <w:t>e</w:t>
            </w:r>
            <w:r w:rsidRPr="002178B4">
              <w:rPr>
                <w:rFonts w:cs="Open Sans"/>
                <w:sz w:val="22"/>
                <w:szCs w:val="22"/>
              </w:rPr>
              <w:t>xternal stakeholders</w:t>
            </w:r>
          </w:p>
          <w:p w14:paraId="3AE82328" w14:textId="77777777" w:rsidR="007B5CC5" w:rsidRPr="002178B4" w:rsidRDefault="007B5CC5" w:rsidP="00C1708F">
            <w:pPr>
              <w:pStyle w:val="Tablebullets"/>
              <w:ind w:left="324"/>
              <w:rPr>
                <w:rFonts w:cs="Open Sans"/>
                <w:bCs/>
                <w:sz w:val="22"/>
                <w:szCs w:val="22"/>
              </w:rPr>
            </w:pPr>
            <w:r w:rsidRPr="002178B4">
              <w:rPr>
                <w:rFonts w:cs="Open Sans"/>
                <w:bCs/>
                <w:sz w:val="22"/>
                <w:szCs w:val="22"/>
              </w:rPr>
              <w:t>The influence of stakeholders on business success</w:t>
            </w:r>
          </w:p>
        </w:tc>
        <w:tc>
          <w:tcPr>
            <w:tcW w:w="400" w:type="pct"/>
            <w:shd w:val="clear" w:color="auto" w:fill="auto"/>
          </w:tcPr>
          <w:p w14:paraId="76997BD0" w14:textId="77777777" w:rsidR="00F67855" w:rsidRPr="002178B4" w:rsidRDefault="00F67855" w:rsidP="0014526C">
            <w:pPr>
              <w:pStyle w:val="Tabletext"/>
              <w:rPr>
                <w:rFonts w:cs="Open Sans"/>
                <w:sz w:val="22"/>
                <w:szCs w:val="22"/>
              </w:rPr>
            </w:pPr>
            <w:r w:rsidRPr="002178B4">
              <w:rPr>
                <w:rFonts w:cs="Open Sans"/>
                <w:sz w:val="22"/>
                <w:szCs w:val="22"/>
              </w:rPr>
              <w:t>GW</w:t>
            </w:r>
          </w:p>
          <w:p w14:paraId="792FC2EF" w14:textId="77777777" w:rsidR="00635290" w:rsidRPr="002178B4" w:rsidRDefault="00E701B8" w:rsidP="0014526C">
            <w:pPr>
              <w:pStyle w:val="Tabletext"/>
              <w:rPr>
                <w:rFonts w:cs="Open Sans"/>
                <w:sz w:val="22"/>
                <w:szCs w:val="22"/>
              </w:rPr>
            </w:pPr>
            <w:r w:rsidRPr="002178B4">
              <w:rPr>
                <w:rFonts w:cs="Open Sans"/>
                <w:sz w:val="22"/>
                <w:szCs w:val="22"/>
              </w:rPr>
              <w:t>GS</w:t>
            </w:r>
          </w:p>
        </w:tc>
        <w:tc>
          <w:tcPr>
            <w:tcW w:w="2450" w:type="pct"/>
            <w:shd w:val="clear" w:color="auto" w:fill="auto"/>
          </w:tcPr>
          <w:p w14:paraId="38564C14" w14:textId="77777777" w:rsidR="002647FA" w:rsidRPr="002178B4" w:rsidRDefault="002647FA" w:rsidP="006D52C3">
            <w:pPr>
              <w:pStyle w:val="Tabletextbullets"/>
              <w:numPr>
                <w:ilvl w:val="0"/>
                <w:numId w:val="13"/>
              </w:numPr>
              <w:tabs>
                <w:tab w:val="left" w:pos="340"/>
              </w:tabs>
              <w:rPr>
                <w:rFonts w:cs="Open Sans"/>
                <w:sz w:val="22"/>
                <w:szCs w:val="22"/>
                <w:lang w:val="en-US"/>
              </w:rPr>
            </w:pPr>
            <w:r w:rsidRPr="002178B4">
              <w:rPr>
                <w:rFonts w:cs="Open Sans"/>
                <w:b/>
                <w:bCs/>
                <w:sz w:val="22"/>
                <w:szCs w:val="22"/>
              </w:rPr>
              <w:t>Lead</w:t>
            </w:r>
            <w:r w:rsidR="002178B4">
              <w:rPr>
                <w:rFonts w:cs="Open Sans"/>
                <w:b/>
                <w:bCs/>
                <w:sz w:val="22"/>
                <w:szCs w:val="22"/>
              </w:rPr>
              <w:t>-</w:t>
            </w:r>
            <w:r w:rsidRPr="002178B4">
              <w:rPr>
                <w:rFonts w:cs="Open Sans"/>
                <w:b/>
                <w:bCs/>
                <w:sz w:val="22"/>
                <w:szCs w:val="22"/>
              </w:rPr>
              <w:t>in:</w:t>
            </w:r>
            <w:r w:rsidRPr="002178B4">
              <w:rPr>
                <w:rFonts w:cs="Open Sans"/>
                <w:sz w:val="22"/>
                <w:szCs w:val="22"/>
              </w:rPr>
              <w:t xml:space="preserve"> Review key learning points from the previous lesson.</w:t>
            </w:r>
            <w:r w:rsidR="00CC5997" w:rsidRPr="002178B4">
              <w:rPr>
                <w:rFonts w:cs="Open Sans"/>
                <w:sz w:val="22"/>
                <w:szCs w:val="22"/>
              </w:rPr>
              <w:t xml:space="preserve"> Share the work produced by learners from the previous lesson (independent study activity) to help knowledge and learning.</w:t>
            </w:r>
          </w:p>
          <w:p w14:paraId="61B15B7A" w14:textId="77777777" w:rsidR="00E701B8" w:rsidRPr="002178B4" w:rsidRDefault="00E701B8" w:rsidP="00C1708F">
            <w:pPr>
              <w:pStyle w:val="Tablebullets"/>
              <w:ind w:left="326"/>
              <w:rPr>
                <w:rFonts w:cs="Open Sans"/>
                <w:sz w:val="22"/>
                <w:szCs w:val="22"/>
              </w:rPr>
            </w:pPr>
            <w:r w:rsidRPr="002178B4">
              <w:rPr>
                <w:rFonts w:cs="Open Sans"/>
                <w:b/>
                <w:sz w:val="22"/>
                <w:szCs w:val="22"/>
              </w:rPr>
              <w:t>Tutor presentation:</w:t>
            </w:r>
            <w:r w:rsidRPr="002178B4">
              <w:rPr>
                <w:rFonts w:cs="Open Sans"/>
                <w:sz w:val="22"/>
                <w:szCs w:val="22"/>
              </w:rPr>
              <w:t xml:space="preserve"> Introduc</w:t>
            </w:r>
            <w:r w:rsidR="00A06F4F" w:rsidRPr="002178B4">
              <w:rPr>
                <w:rFonts w:cs="Open Sans"/>
                <w:sz w:val="22"/>
                <w:szCs w:val="22"/>
              </w:rPr>
              <w:t>e</w:t>
            </w:r>
            <w:r w:rsidRPr="002178B4">
              <w:rPr>
                <w:rFonts w:cs="Open Sans"/>
                <w:sz w:val="22"/>
                <w:szCs w:val="22"/>
              </w:rPr>
              <w:t xml:space="preserve"> stakeholders</w:t>
            </w:r>
            <w:r w:rsidR="00A06F4F" w:rsidRPr="002178B4">
              <w:rPr>
                <w:rFonts w:cs="Open Sans"/>
                <w:sz w:val="22"/>
                <w:szCs w:val="22"/>
              </w:rPr>
              <w:t xml:space="preserve"> as shown in content area A2 of the unit specification and the student book.</w:t>
            </w:r>
          </w:p>
          <w:p w14:paraId="6C0F4AB5" w14:textId="77777777" w:rsidR="00E701B8" w:rsidRPr="002178B4" w:rsidRDefault="00E701B8" w:rsidP="006D52C3">
            <w:pPr>
              <w:pStyle w:val="Tabletextsub-bullets"/>
              <w:numPr>
                <w:ilvl w:val="0"/>
                <w:numId w:val="6"/>
              </w:numPr>
              <w:ind w:left="610" w:hanging="292"/>
              <w:rPr>
                <w:rFonts w:cs="Open Sans"/>
                <w:sz w:val="22"/>
                <w:szCs w:val="22"/>
              </w:rPr>
            </w:pPr>
            <w:r w:rsidRPr="002178B4">
              <w:rPr>
                <w:rFonts w:cs="Open Sans"/>
                <w:sz w:val="22"/>
                <w:szCs w:val="22"/>
              </w:rPr>
              <w:t xml:space="preserve">internal – managers, employees, owners </w:t>
            </w:r>
          </w:p>
          <w:p w14:paraId="21B1F778" w14:textId="77777777" w:rsidR="00E701B8" w:rsidRPr="002178B4" w:rsidRDefault="00E701B8" w:rsidP="006D52C3">
            <w:pPr>
              <w:pStyle w:val="Tabletextsub-bullets"/>
              <w:numPr>
                <w:ilvl w:val="0"/>
                <w:numId w:val="6"/>
              </w:numPr>
              <w:ind w:left="610" w:hanging="292"/>
              <w:rPr>
                <w:rFonts w:cs="Open Sans"/>
                <w:sz w:val="22"/>
                <w:szCs w:val="22"/>
              </w:rPr>
            </w:pPr>
            <w:r w:rsidRPr="002178B4">
              <w:rPr>
                <w:rFonts w:cs="Open Sans"/>
                <w:sz w:val="22"/>
                <w:szCs w:val="22"/>
              </w:rPr>
              <w:t>external – suppliers, lenders, competitors, debtors, creditors, customers, government agencies and departments (local, national, international), communities (local, national, international), pressure groups, interest groups.</w:t>
            </w:r>
          </w:p>
          <w:p w14:paraId="436F77DB" w14:textId="77777777" w:rsidR="00F67855" w:rsidRPr="002178B4" w:rsidRDefault="00F67855" w:rsidP="006D52C3">
            <w:pPr>
              <w:pStyle w:val="Tabletextbullets"/>
              <w:numPr>
                <w:ilvl w:val="0"/>
                <w:numId w:val="13"/>
              </w:numPr>
              <w:tabs>
                <w:tab w:val="left" w:pos="340"/>
                <w:tab w:val="num" w:pos="397"/>
              </w:tabs>
              <w:rPr>
                <w:rFonts w:cs="Open Sans"/>
                <w:b/>
                <w:bCs/>
                <w:sz w:val="22"/>
                <w:szCs w:val="22"/>
              </w:rPr>
            </w:pPr>
            <w:r w:rsidRPr="002178B4">
              <w:rPr>
                <w:rFonts w:cs="Open Sans"/>
                <w:b/>
                <w:bCs/>
                <w:sz w:val="22"/>
                <w:szCs w:val="22"/>
              </w:rPr>
              <w:t xml:space="preserve">Individual activity: </w:t>
            </w:r>
            <w:r w:rsidRPr="002178B4">
              <w:rPr>
                <w:rFonts w:cs="Open Sans"/>
                <w:sz w:val="22"/>
                <w:szCs w:val="22"/>
              </w:rPr>
              <w:t xml:space="preserve">Ask learners to research the </w:t>
            </w:r>
            <w:r w:rsidR="006A4154" w:rsidRPr="002178B4">
              <w:rPr>
                <w:rFonts w:cs="Open Sans"/>
                <w:sz w:val="22"/>
                <w:szCs w:val="22"/>
              </w:rPr>
              <w:t>stakeholders o</w:t>
            </w:r>
            <w:r w:rsidRPr="002178B4">
              <w:rPr>
                <w:rFonts w:cs="Open Sans"/>
                <w:sz w:val="22"/>
                <w:szCs w:val="22"/>
              </w:rPr>
              <w:t>f a named organisation, presenting their research as a poster that can be displayed in the classroom.</w:t>
            </w:r>
            <w:r w:rsidRPr="002178B4">
              <w:rPr>
                <w:rFonts w:cs="Open Sans"/>
                <w:b/>
                <w:bCs/>
                <w:sz w:val="22"/>
                <w:szCs w:val="22"/>
              </w:rPr>
              <w:t xml:space="preserve"> </w:t>
            </w:r>
          </w:p>
          <w:p w14:paraId="2655EE6B" w14:textId="77777777" w:rsidR="00630372" w:rsidRPr="002178B4" w:rsidRDefault="00630372" w:rsidP="00630372">
            <w:pPr>
              <w:pStyle w:val="Tablebullets"/>
              <w:numPr>
                <w:ilvl w:val="0"/>
                <w:numId w:val="0"/>
              </w:numPr>
              <w:ind w:left="326"/>
              <w:rPr>
                <w:rFonts w:cs="Open Sans"/>
                <w:b/>
                <w:sz w:val="22"/>
                <w:szCs w:val="22"/>
              </w:rPr>
            </w:pPr>
            <w:proofErr w:type="gramStart"/>
            <w:r w:rsidRPr="002178B4">
              <w:rPr>
                <w:rFonts w:cs="Open Sans"/>
                <w:i/>
                <w:iCs/>
                <w:sz w:val="22"/>
                <w:szCs w:val="22"/>
              </w:rPr>
              <w:lastRenderedPageBreak/>
              <w:t>Alternatively</w:t>
            </w:r>
            <w:proofErr w:type="gramEnd"/>
            <w:r w:rsidRPr="002178B4">
              <w:rPr>
                <w:rFonts w:cs="Open Sans"/>
                <w:i/>
                <w:iCs/>
                <w:sz w:val="22"/>
                <w:szCs w:val="22"/>
              </w:rPr>
              <w:t xml:space="preserve">/additionally, you could organise a guest speaker: </w:t>
            </w:r>
          </w:p>
          <w:p w14:paraId="49A83AE3" w14:textId="77777777" w:rsidR="00E701B8" w:rsidRPr="002178B4" w:rsidRDefault="00317160" w:rsidP="00C1708F">
            <w:pPr>
              <w:pStyle w:val="Tablebullets"/>
              <w:ind w:left="326"/>
              <w:rPr>
                <w:rFonts w:cs="Open Sans"/>
                <w:sz w:val="22"/>
                <w:szCs w:val="22"/>
              </w:rPr>
            </w:pPr>
            <w:r w:rsidRPr="002178B4">
              <w:rPr>
                <w:rFonts w:cs="Open Sans"/>
                <w:b/>
                <w:sz w:val="22"/>
                <w:szCs w:val="22"/>
              </w:rPr>
              <w:t>Working in pairs</w:t>
            </w:r>
            <w:r w:rsidR="00E701B8" w:rsidRPr="002178B4">
              <w:rPr>
                <w:rFonts w:cs="Open Sans"/>
                <w:b/>
                <w:sz w:val="22"/>
                <w:szCs w:val="22"/>
              </w:rPr>
              <w:t>:</w:t>
            </w:r>
            <w:r w:rsidR="00E701B8" w:rsidRPr="002178B4">
              <w:rPr>
                <w:rFonts w:cs="Open Sans"/>
                <w:sz w:val="22"/>
                <w:szCs w:val="22"/>
              </w:rPr>
              <w:t xml:space="preserve"> Learners prepare questions ahead of the guest speaker visit.</w:t>
            </w:r>
          </w:p>
          <w:p w14:paraId="55E80342" w14:textId="77777777" w:rsidR="00E701B8" w:rsidRPr="002178B4" w:rsidRDefault="00E701B8" w:rsidP="00C1708F">
            <w:pPr>
              <w:pStyle w:val="Tablebullets"/>
              <w:ind w:left="326"/>
              <w:rPr>
                <w:rFonts w:cs="Open Sans"/>
                <w:b/>
                <w:sz w:val="22"/>
                <w:szCs w:val="22"/>
              </w:rPr>
            </w:pPr>
            <w:r w:rsidRPr="002178B4">
              <w:rPr>
                <w:rFonts w:cs="Open Sans"/>
                <w:b/>
                <w:sz w:val="22"/>
                <w:szCs w:val="22"/>
              </w:rPr>
              <w:t>Guest speaker:</w:t>
            </w:r>
            <w:r w:rsidRPr="002178B4">
              <w:rPr>
                <w:rFonts w:cs="Open Sans"/>
                <w:sz w:val="22"/>
                <w:szCs w:val="22"/>
              </w:rPr>
              <w:t xml:space="preserve"> </w:t>
            </w:r>
            <w:r w:rsidR="00630372" w:rsidRPr="002178B4">
              <w:rPr>
                <w:rFonts w:cs="Open Sans"/>
                <w:sz w:val="22"/>
                <w:szCs w:val="22"/>
              </w:rPr>
              <w:t>Organise either a virtual or in-person speaker</w:t>
            </w:r>
            <w:r w:rsidR="00630372" w:rsidRPr="002178B4">
              <w:rPr>
                <w:rFonts w:eastAsia="Verdana" w:cs="Open Sans"/>
                <w:sz w:val="22"/>
                <w:szCs w:val="22"/>
              </w:rPr>
              <w:t xml:space="preserve"> to talk to learners </w:t>
            </w:r>
            <w:r w:rsidR="00630372" w:rsidRPr="002178B4">
              <w:rPr>
                <w:rFonts w:cs="Open Sans"/>
                <w:sz w:val="22"/>
                <w:szCs w:val="22"/>
              </w:rPr>
              <w:t xml:space="preserve">(someone from a local business, but preferably a business with international links) to help explain stakeholder involvement, and the importance of managing stakeholder relationships and </w:t>
            </w:r>
            <w:proofErr w:type="gramStart"/>
            <w:r w:rsidR="00630372" w:rsidRPr="002178B4">
              <w:rPr>
                <w:rFonts w:cs="Open Sans"/>
                <w:sz w:val="22"/>
                <w:szCs w:val="22"/>
              </w:rPr>
              <w:t>expectations.</w:t>
            </w:r>
            <w:r w:rsidR="00630372" w:rsidRPr="002178B4">
              <w:rPr>
                <w:rFonts w:eastAsia="Verdana" w:cs="Open Sans"/>
                <w:sz w:val="22"/>
                <w:szCs w:val="22"/>
              </w:rPr>
              <w:t>.</w:t>
            </w:r>
            <w:proofErr w:type="gramEnd"/>
            <w:r w:rsidR="00630372" w:rsidRPr="002178B4">
              <w:rPr>
                <w:rFonts w:eastAsia="Verdana" w:cs="Open Sans"/>
                <w:sz w:val="22"/>
                <w:szCs w:val="22"/>
              </w:rPr>
              <w:t xml:space="preserve"> Alternatively, organise a ‘virtual visit’ via an online conferencing platform - this would also provide an opportunity to encourage speakers from two or more organisations to </w:t>
            </w:r>
            <w:proofErr w:type="gramStart"/>
            <w:r w:rsidR="00630372" w:rsidRPr="002178B4">
              <w:rPr>
                <w:rFonts w:eastAsia="Verdana" w:cs="Open Sans"/>
                <w:sz w:val="22"/>
                <w:szCs w:val="22"/>
              </w:rPr>
              <w:t>participate</w:t>
            </w:r>
            <w:proofErr w:type="gramEnd"/>
            <w:r w:rsidR="00630372" w:rsidRPr="002178B4">
              <w:rPr>
                <w:rFonts w:eastAsia="Verdana" w:cs="Open Sans"/>
                <w:sz w:val="22"/>
                <w:szCs w:val="22"/>
              </w:rPr>
              <w:t xml:space="preserve"> </w:t>
            </w:r>
          </w:p>
          <w:p w14:paraId="40D1F14A" w14:textId="77777777" w:rsidR="00887D51" w:rsidRPr="002178B4" w:rsidRDefault="006A4080" w:rsidP="00C1708F">
            <w:pPr>
              <w:pStyle w:val="Tablebullets"/>
              <w:ind w:left="326"/>
              <w:rPr>
                <w:rFonts w:cs="Open Sans"/>
                <w:b/>
                <w:sz w:val="22"/>
                <w:szCs w:val="22"/>
              </w:rPr>
            </w:pPr>
            <w:r w:rsidRPr="002178B4">
              <w:rPr>
                <w:rFonts w:cs="Open Sans"/>
                <w:b/>
                <w:bCs/>
                <w:sz w:val="22"/>
                <w:szCs w:val="22"/>
              </w:rPr>
              <w:t>Plenary</w:t>
            </w:r>
            <w:r w:rsidRPr="002178B4">
              <w:rPr>
                <w:rFonts w:cs="Open Sans"/>
                <w:sz w:val="22"/>
                <w:szCs w:val="22"/>
              </w:rPr>
              <w:t>: Confirm the main learning points and set any homework. Ask learners to write up notes and continue their glossary of key terms.</w:t>
            </w:r>
          </w:p>
        </w:tc>
        <w:tc>
          <w:tcPr>
            <w:tcW w:w="800" w:type="pct"/>
            <w:shd w:val="clear" w:color="auto" w:fill="auto"/>
          </w:tcPr>
          <w:p w14:paraId="51227674"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lastRenderedPageBreak/>
              <w:t>Tutor presentation and notes</w:t>
            </w:r>
          </w:p>
          <w:p w14:paraId="3227206D"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Student book</w:t>
            </w:r>
          </w:p>
          <w:p w14:paraId="2213B8BC"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69A2D48B"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Whiteboard</w:t>
            </w:r>
          </w:p>
          <w:p w14:paraId="26C0C6F1" w14:textId="77777777" w:rsidR="00635290" w:rsidRPr="002178B4" w:rsidRDefault="00635290" w:rsidP="00E10FE0">
            <w:pPr>
              <w:pStyle w:val="Tablebullets"/>
              <w:numPr>
                <w:ilvl w:val="0"/>
                <w:numId w:val="0"/>
              </w:numPr>
              <w:ind w:left="643" w:hanging="360"/>
              <w:rPr>
                <w:rFonts w:cs="Open Sans"/>
                <w:sz w:val="22"/>
                <w:szCs w:val="22"/>
              </w:rPr>
            </w:pPr>
          </w:p>
        </w:tc>
      </w:tr>
      <w:tr w:rsidR="00C77B20" w:rsidRPr="002178B4" w14:paraId="04B253A1" w14:textId="77777777" w:rsidTr="000E4AAE">
        <w:trPr>
          <w:gridBefore w:val="1"/>
          <w:wBefore w:w="12" w:type="pct"/>
        </w:trPr>
        <w:tc>
          <w:tcPr>
            <w:tcW w:w="388" w:type="pct"/>
            <w:shd w:val="clear" w:color="auto" w:fill="auto"/>
          </w:tcPr>
          <w:p w14:paraId="3897D055" w14:textId="77777777" w:rsidR="00C77B20" w:rsidRPr="002178B4" w:rsidRDefault="00EB3AD6" w:rsidP="0014526C">
            <w:pPr>
              <w:pStyle w:val="Lessonnumber"/>
              <w:rPr>
                <w:rFonts w:cs="Open Sans"/>
                <w:sz w:val="22"/>
                <w:szCs w:val="22"/>
              </w:rPr>
            </w:pPr>
            <w:r w:rsidRPr="002178B4">
              <w:rPr>
                <w:rFonts w:cs="Open Sans"/>
                <w:sz w:val="22"/>
                <w:szCs w:val="22"/>
              </w:rPr>
              <w:t>20</w:t>
            </w:r>
            <w:r w:rsidR="005D10BF" w:rsidRPr="002178B4">
              <w:rPr>
                <w:rFonts w:cs="Open Sans"/>
                <w:sz w:val="22"/>
                <w:szCs w:val="22"/>
              </w:rPr>
              <w:t>–</w:t>
            </w:r>
            <w:r w:rsidR="00713443" w:rsidRPr="002178B4">
              <w:rPr>
                <w:rFonts w:cs="Open Sans"/>
                <w:sz w:val="22"/>
                <w:szCs w:val="22"/>
              </w:rPr>
              <w:t>2</w:t>
            </w:r>
            <w:r w:rsidRPr="002178B4">
              <w:rPr>
                <w:rFonts w:cs="Open Sans"/>
                <w:sz w:val="22"/>
                <w:szCs w:val="22"/>
              </w:rPr>
              <w:t>2</w:t>
            </w:r>
          </w:p>
        </w:tc>
        <w:tc>
          <w:tcPr>
            <w:tcW w:w="950" w:type="pct"/>
            <w:shd w:val="clear" w:color="auto" w:fill="auto"/>
          </w:tcPr>
          <w:p w14:paraId="33200F0B" w14:textId="77777777" w:rsidR="00C77B20" w:rsidRPr="002178B4" w:rsidRDefault="00C77B20" w:rsidP="00E31DEF">
            <w:pPr>
              <w:pStyle w:val="Tablebullets"/>
              <w:numPr>
                <w:ilvl w:val="0"/>
                <w:numId w:val="0"/>
              </w:numPr>
              <w:rPr>
                <w:rFonts w:cs="Open Sans"/>
                <w:b/>
                <w:sz w:val="22"/>
                <w:szCs w:val="22"/>
              </w:rPr>
            </w:pPr>
            <w:r w:rsidRPr="002178B4">
              <w:rPr>
                <w:rFonts w:cs="Open Sans"/>
                <w:b/>
                <w:sz w:val="22"/>
                <w:szCs w:val="22"/>
              </w:rPr>
              <w:t>A2</w:t>
            </w:r>
            <w:r w:rsidR="005D10BF" w:rsidRPr="002178B4">
              <w:rPr>
                <w:rFonts w:cs="Open Sans"/>
                <w:b/>
                <w:sz w:val="22"/>
                <w:szCs w:val="22"/>
              </w:rPr>
              <w:t>:</w:t>
            </w:r>
            <w:r w:rsidRPr="002178B4">
              <w:rPr>
                <w:rFonts w:cs="Open Sans"/>
                <w:b/>
                <w:sz w:val="22"/>
                <w:szCs w:val="22"/>
              </w:rPr>
              <w:t xml:space="preserve"> Stakeholders and their influence</w:t>
            </w:r>
          </w:p>
          <w:p w14:paraId="6FEDDB61" w14:textId="77777777" w:rsidR="00C77B20" w:rsidRPr="002178B4" w:rsidRDefault="007B5CC5" w:rsidP="00C1708F">
            <w:pPr>
              <w:pStyle w:val="Tablebullets"/>
              <w:ind w:left="324"/>
              <w:rPr>
                <w:rFonts w:cs="Open Sans"/>
                <w:b/>
                <w:sz w:val="22"/>
                <w:szCs w:val="22"/>
              </w:rPr>
            </w:pPr>
            <w:r w:rsidRPr="002178B4">
              <w:rPr>
                <w:rFonts w:cs="Open Sans"/>
                <w:sz w:val="22"/>
                <w:szCs w:val="22"/>
              </w:rPr>
              <w:t>Methods of communication with stakeholders</w:t>
            </w:r>
          </w:p>
        </w:tc>
        <w:tc>
          <w:tcPr>
            <w:tcW w:w="400" w:type="pct"/>
            <w:shd w:val="clear" w:color="auto" w:fill="auto"/>
          </w:tcPr>
          <w:p w14:paraId="130615E5" w14:textId="77777777" w:rsidR="00C77B20" w:rsidRPr="002178B4" w:rsidRDefault="00402ED8" w:rsidP="0014526C">
            <w:pPr>
              <w:pStyle w:val="Tabletext"/>
              <w:rPr>
                <w:rFonts w:cs="Open Sans"/>
                <w:sz w:val="22"/>
                <w:szCs w:val="22"/>
              </w:rPr>
            </w:pPr>
            <w:r w:rsidRPr="002178B4">
              <w:rPr>
                <w:rFonts w:cs="Open Sans"/>
                <w:sz w:val="22"/>
                <w:szCs w:val="22"/>
              </w:rPr>
              <w:t>GW/IS</w:t>
            </w:r>
          </w:p>
        </w:tc>
        <w:tc>
          <w:tcPr>
            <w:tcW w:w="2450" w:type="pct"/>
            <w:shd w:val="clear" w:color="auto" w:fill="auto"/>
          </w:tcPr>
          <w:p w14:paraId="6B82BD31" w14:textId="77777777" w:rsidR="00DB1DC6" w:rsidRPr="002178B4" w:rsidRDefault="002647FA" w:rsidP="006D52C3">
            <w:pPr>
              <w:pStyle w:val="Tabletextbullets"/>
              <w:numPr>
                <w:ilvl w:val="0"/>
                <w:numId w:val="13"/>
              </w:numPr>
              <w:tabs>
                <w:tab w:val="left" w:pos="340"/>
              </w:tabs>
              <w:rPr>
                <w:rFonts w:cs="Open Sans"/>
                <w:sz w:val="22"/>
                <w:szCs w:val="22"/>
                <w:lang w:val="en-US"/>
              </w:rPr>
            </w:pPr>
            <w:r w:rsidRPr="002178B4">
              <w:rPr>
                <w:rFonts w:cs="Open Sans"/>
                <w:b/>
                <w:bCs/>
                <w:sz w:val="22"/>
                <w:szCs w:val="22"/>
              </w:rPr>
              <w:t>Lead</w:t>
            </w:r>
            <w:r w:rsidR="002178B4">
              <w:rPr>
                <w:rFonts w:cs="Open Sans"/>
                <w:b/>
                <w:bCs/>
                <w:sz w:val="22"/>
                <w:szCs w:val="22"/>
              </w:rPr>
              <w:t>-</w:t>
            </w:r>
            <w:r w:rsidRPr="002178B4">
              <w:rPr>
                <w:rFonts w:cs="Open Sans"/>
                <w:b/>
                <w:bCs/>
                <w:sz w:val="22"/>
                <w:szCs w:val="22"/>
              </w:rPr>
              <w:t>in:</w:t>
            </w:r>
            <w:r w:rsidRPr="002178B4">
              <w:rPr>
                <w:rFonts w:cs="Open Sans"/>
                <w:sz w:val="22"/>
                <w:szCs w:val="22"/>
              </w:rPr>
              <w:t xml:space="preserve"> Review key learning points from the previous lesson.</w:t>
            </w:r>
          </w:p>
          <w:p w14:paraId="11A0FA30" w14:textId="77777777" w:rsidR="00436DCA" w:rsidRPr="002178B4" w:rsidRDefault="00DB1DC6" w:rsidP="006D52C3">
            <w:pPr>
              <w:pStyle w:val="Tabletextbullets"/>
              <w:numPr>
                <w:ilvl w:val="0"/>
                <w:numId w:val="13"/>
              </w:numPr>
              <w:tabs>
                <w:tab w:val="left" w:pos="340"/>
              </w:tabs>
              <w:rPr>
                <w:rFonts w:cs="Open Sans"/>
                <w:sz w:val="22"/>
                <w:szCs w:val="22"/>
                <w:lang w:val="en-US"/>
              </w:rPr>
            </w:pPr>
            <w:r w:rsidRPr="002178B4">
              <w:rPr>
                <w:rFonts w:cs="Open Sans"/>
                <w:b/>
                <w:bCs/>
                <w:sz w:val="22"/>
                <w:szCs w:val="22"/>
              </w:rPr>
              <w:t>Tutor presentation:</w:t>
            </w:r>
            <w:r w:rsidRPr="002178B4">
              <w:rPr>
                <w:rFonts w:cs="Open Sans"/>
                <w:sz w:val="22"/>
                <w:szCs w:val="22"/>
              </w:rPr>
              <w:t xml:space="preserve"> Explain formal and informal ways of communicating with internal and external stakeholders and why using the correct method is important</w:t>
            </w:r>
            <w:r w:rsidR="00A06F4F" w:rsidRPr="002178B4">
              <w:rPr>
                <w:rFonts w:cs="Open Sans"/>
                <w:sz w:val="22"/>
                <w:szCs w:val="22"/>
              </w:rPr>
              <w:t xml:space="preserve"> as shown in content area A2 of the unit specification and the student book. </w:t>
            </w:r>
            <w:r w:rsidR="00436DCA" w:rsidRPr="002178B4">
              <w:rPr>
                <w:rFonts w:cs="Open Sans"/>
                <w:sz w:val="22"/>
                <w:szCs w:val="22"/>
              </w:rPr>
              <w:t xml:space="preserve">Using their centre as an example of a business that communicates with stakeholders, ask learners look at the ways communication happens (for example prospectuses, letters to parents/guardians, memos to staff, text messages, centre website, social media). </w:t>
            </w:r>
          </w:p>
          <w:p w14:paraId="67AAC0CD" w14:textId="77777777" w:rsidR="00D50AB6" w:rsidRPr="002178B4" w:rsidRDefault="00D50AB6" w:rsidP="00D50AB6">
            <w:pPr>
              <w:pStyle w:val="Tablebullets"/>
              <w:ind w:left="326"/>
              <w:rPr>
                <w:rFonts w:cs="Open Sans"/>
                <w:sz w:val="22"/>
                <w:szCs w:val="22"/>
              </w:rPr>
            </w:pPr>
            <w:r w:rsidRPr="002178B4">
              <w:rPr>
                <w:rFonts w:cs="Open Sans"/>
                <w:b/>
                <w:sz w:val="22"/>
                <w:szCs w:val="22"/>
              </w:rPr>
              <w:t>Tutor-led discussion:</w:t>
            </w:r>
            <w:r w:rsidRPr="002178B4">
              <w:rPr>
                <w:rFonts w:cs="Open Sans"/>
                <w:sz w:val="22"/>
                <w:szCs w:val="22"/>
              </w:rPr>
              <w:t xml:space="preserve"> Why do stakeholders need to know?</w:t>
            </w:r>
          </w:p>
          <w:p w14:paraId="1CB36F9C" w14:textId="77777777" w:rsidR="00D50AB6" w:rsidRPr="002178B4" w:rsidRDefault="00D50AB6" w:rsidP="00D50AB6">
            <w:pPr>
              <w:pStyle w:val="Tablebullets"/>
              <w:numPr>
                <w:ilvl w:val="0"/>
                <w:numId w:val="0"/>
              </w:numPr>
              <w:ind w:left="326"/>
              <w:rPr>
                <w:rFonts w:cs="Open Sans"/>
                <w:sz w:val="22"/>
                <w:szCs w:val="22"/>
              </w:rPr>
            </w:pPr>
            <w:r w:rsidRPr="002178B4">
              <w:rPr>
                <w:rFonts w:cs="Open Sans"/>
                <w:sz w:val="22"/>
                <w:szCs w:val="22"/>
              </w:rPr>
              <w:lastRenderedPageBreak/>
              <w:t>Discuss the sort of information a business may need to share with its stakeholders, and why it is important to ensure there is appropriate communication between the business and stakeholders.</w:t>
            </w:r>
          </w:p>
          <w:p w14:paraId="2ACD862B" w14:textId="77777777" w:rsidR="00DB1DC6" w:rsidRPr="002178B4" w:rsidRDefault="00436DCA" w:rsidP="006D52C3">
            <w:pPr>
              <w:pStyle w:val="Tabletextbullets"/>
              <w:numPr>
                <w:ilvl w:val="0"/>
                <w:numId w:val="13"/>
              </w:numPr>
              <w:tabs>
                <w:tab w:val="left" w:pos="340"/>
              </w:tabs>
              <w:rPr>
                <w:rFonts w:cs="Open Sans"/>
                <w:sz w:val="22"/>
                <w:szCs w:val="22"/>
                <w:lang w:val="en-US"/>
              </w:rPr>
            </w:pPr>
            <w:r w:rsidRPr="002178B4">
              <w:rPr>
                <w:rFonts w:cs="Open Sans"/>
                <w:b/>
                <w:bCs/>
                <w:sz w:val="22"/>
                <w:szCs w:val="22"/>
              </w:rPr>
              <w:t>Working in pairs:</w:t>
            </w:r>
            <w:r w:rsidRPr="002178B4">
              <w:rPr>
                <w:rFonts w:cs="Open Sans"/>
                <w:sz w:val="22"/>
                <w:szCs w:val="22"/>
              </w:rPr>
              <w:t xml:space="preserve"> Ask learners to think about scenarios where each method of communication could be used in a business. </w:t>
            </w:r>
            <w:r w:rsidRPr="002178B4">
              <w:rPr>
                <w:rFonts w:cs="Open Sans"/>
                <w:sz w:val="22"/>
                <w:szCs w:val="22"/>
                <w:lang w:val="en-US"/>
              </w:rPr>
              <w:t xml:space="preserve">Learners </w:t>
            </w:r>
            <w:r w:rsidRPr="002178B4">
              <w:rPr>
                <w:rFonts w:cs="Open Sans"/>
                <w:sz w:val="22"/>
                <w:szCs w:val="22"/>
              </w:rPr>
              <w:t xml:space="preserve">compare their findings with the group to share knowledge and learning.    </w:t>
            </w:r>
          </w:p>
          <w:p w14:paraId="29A0F8F0" w14:textId="77777777" w:rsidR="00854339" w:rsidRPr="002178B4" w:rsidRDefault="006A4080" w:rsidP="00854339">
            <w:pPr>
              <w:pStyle w:val="Tablebullets"/>
              <w:ind w:left="326"/>
              <w:rPr>
                <w:rFonts w:cs="Open Sans"/>
                <w:b/>
                <w:sz w:val="22"/>
                <w:szCs w:val="22"/>
              </w:rPr>
            </w:pPr>
            <w:r w:rsidRPr="002178B4">
              <w:rPr>
                <w:rFonts w:cs="Open Sans"/>
                <w:b/>
                <w:bCs/>
                <w:sz w:val="22"/>
                <w:szCs w:val="22"/>
              </w:rPr>
              <w:t>Plenary</w:t>
            </w:r>
            <w:r w:rsidRPr="002178B4">
              <w:rPr>
                <w:rFonts w:cs="Open Sans"/>
                <w:sz w:val="22"/>
                <w:szCs w:val="22"/>
              </w:rPr>
              <w:t>: Confirm the main learning points and set any homework. Ask learners to write up notes and continue their glossary of key terms.</w:t>
            </w:r>
            <w:r w:rsidR="00854339" w:rsidRPr="002178B4">
              <w:rPr>
                <w:rFonts w:cs="Open Sans"/>
                <w:b/>
                <w:sz w:val="22"/>
                <w:szCs w:val="22"/>
              </w:rPr>
              <w:t xml:space="preserve"> </w:t>
            </w:r>
          </w:p>
          <w:p w14:paraId="1F7AD672" w14:textId="77777777" w:rsidR="0029667B" w:rsidRPr="002178B4" w:rsidRDefault="00854339" w:rsidP="00C511D3">
            <w:pPr>
              <w:pStyle w:val="Tablebullets"/>
              <w:ind w:left="326"/>
              <w:rPr>
                <w:rFonts w:cs="Open Sans"/>
                <w:bCs/>
                <w:sz w:val="22"/>
                <w:szCs w:val="22"/>
              </w:rPr>
            </w:pPr>
            <w:r w:rsidRPr="002178B4">
              <w:rPr>
                <w:rFonts w:cs="Open Sans"/>
                <w:b/>
                <w:sz w:val="22"/>
                <w:szCs w:val="22"/>
              </w:rPr>
              <w:t xml:space="preserve">Independent study: </w:t>
            </w:r>
            <w:r w:rsidRPr="002178B4">
              <w:rPr>
                <w:rFonts w:cs="Open Sans"/>
                <w:sz w:val="22"/>
                <w:szCs w:val="22"/>
              </w:rPr>
              <w:t>Ask learners to write a report that assesses the effectiveness of the different forms of stakeholder communication discussed in class.</w:t>
            </w:r>
            <w:r w:rsidRPr="002178B4">
              <w:rPr>
                <w:rFonts w:cs="Open Sans"/>
                <w:b/>
                <w:sz w:val="22"/>
                <w:szCs w:val="22"/>
              </w:rPr>
              <w:t xml:space="preserve"> </w:t>
            </w:r>
            <w:r w:rsidRPr="002178B4">
              <w:rPr>
                <w:rFonts w:cs="Open Sans"/>
                <w:bCs/>
                <w:sz w:val="22"/>
                <w:szCs w:val="22"/>
              </w:rPr>
              <w:t>This can be used for formative assessment.</w:t>
            </w:r>
          </w:p>
        </w:tc>
        <w:tc>
          <w:tcPr>
            <w:tcW w:w="800" w:type="pct"/>
            <w:shd w:val="clear" w:color="auto" w:fill="auto"/>
          </w:tcPr>
          <w:p w14:paraId="4681A34A"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lastRenderedPageBreak/>
              <w:t>Tutor notes</w:t>
            </w:r>
          </w:p>
          <w:p w14:paraId="7662197C"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Student book</w:t>
            </w:r>
          </w:p>
          <w:p w14:paraId="2C788E74"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27FDBAE7"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Whiteboard</w:t>
            </w:r>
          </w:p>
          <w:p w14:paraId="4BF803B0" w14:textId="77777777" w:rsidR="00C77B20" w:rsidRPr="002178B4" w:rsidRDefault="00C77B20" w:rsidP="00E10FE0">
            <w:pPr>
              <w:pStyle w:val="Tablebullets"/>
              <w:ind w:left="312" w:hanging="284"/>
              <w:rPr>
                <w:rFonts w:cs="Open Sans"/>
                <w:sz w:val="22"/>
                <w:szCs w:val="22"/>
              </w:rPr>
            </w:pPr>
            <w:r w:rsidRPr="002178B4">
              <w:rPr>
                <w:rFonts w:cs="Open Sans"/>
                <w:sz w:val="22"/>
                <w:szCs w:val="22"/>
              </w:rPr>
              <w:t>Examples of business communications (</w:t>
            </w:r>
            <w:r w:rsidR="0029667B" w:rsidRPr="002178B4">
              <w:rPr>
                <w:rFonts w:cs="Open Sans"/>
                <w:sz w:val="22"/>
                <w:szCs w:val="22"/>
              </w:rPr>
              <w:t>for example</w:t>
            </w:r>
            <w:r w:rsidRPr="002178B4">
              <w:rPr>
                <w:rFonts w:cs="Open Sans"/>
                <w:sz w:val="22"/>
                <w:szCs w:val="22"/>
              </w:rPr>
              <w:t xml:space="preserve"> </w:t>
            </w:r>
            <w:r w:rsidRPr="002178B4">
              <w:rPr>
                <w:rFonts w:cs="Open Sans"/>
                <w:sz w:val="22"/>
                <w:szCs w:val="22"/>
              </w:rPr>
              <w:lastRenderedPageBreak/>
              <w:t xml:space="preserve">from </w:t>
            </w:r>
            <w:r w:rsidR="0029667B" w:rsidRPr="002178B4">
              <w:rPr>
                <w:rFonts w:cs="Open Sans"/>
                <w:sz w:val="22"/>
                <w:szCs w:val="22"/>
              </w:rPr>
              <w:t xml:space="preserve">the </w:t>
            </w:r>
            <w:r w:rsidRPr="002178B4">
              <w:rPr>
                <w:rFonts w:cs="Open Sans"/>
                <w:sz w:val="22"/>
                <w:szCs w:val="22"/>
              </w:rPr>
              <w:t>centre)</w:t>
            </w:r>
          </w:p>
        </w:tc>
      </w:tr>
      <w:tr w:rsidR="00EB3AD6" w:rsidRPr="002178B4" w14:paraId="69A6BC9A" w14:textId="77777777" w:rsidTr="00E6792E">
        <w:trPr>
          <w:gridBefore w:val="1"/>
          <w:wBefore w:w="12" w:type="pct"/>
          <w:trHeight w:val="346"/>
        </w:trPr>
        <w:tc>
          <w:tcPr>
            <w:tcW w:w="388" w:type="pct"/>
            <w:shd w:val="clear" w:color="auto" w:fill="auto"/>
          </w:tcPr>
          <w:p w14:paraId="483EEF0D" w14:textId="77777777" w:rsidR="00EB3AD6" w:rsidRPr="002178B4" w:rsidRDefault="00EB3AD6" w:rsidP="00E6792E">
            <w:pPr>
              <w:pStyle w:val="Lessonnumber"/>
              <w:rPr>
                <w:rFonts w:cs="Open Sans"/>
                <w:sz w:val="22"/>
                <w:szCs w:val="22"/>
              </w:rPr>
            </w:pPr>
            <w:r w:rsidRPr="002178B4">
              <w:rPr>
                <w:rFonts w:cs="Open Sans"/>
                <w:sz w:val="22"/>
                <w:szCs w:val="22"/>
              </w:rPr>
              <w:lastRenderedPageBreak/>
              <w:t>23</w:t>
            </w:r>
          </w:p>
        </w:tc>
        <w:tc>
          <w:tcPr>
            <w:tcW w:w="950" w:type="pct"/>
            <w:shd w:val="clear" w:color="auto" w:fill="auto"/>
          </w:tcPr>
          <w:p w14:paraId="31659BF7" w14:textId="77777777" w:rsidR="00EB3AD6" w:rsidRPr="002178B4" w:rsidRDefault="00EB3AD6" w:rsidP="00E6792E">
            <w:pPr>
              <w:pStyle w:val="Tablebullets"/>
              <w:numPr>
                <w:ilvl w:val="0"/>
                <w:numId w:val="0"/>
              </w:numPr>
              <w:rPr>
                <w:rFonts w:cs="Open Sans"/>
                <w:b/>
                <w:sz w:val="22"/>
                <w:szCs w:val="22"/>
              </w:rPr>
            </w:pPr>
            <w:r w:rsidRPr="002178B4">
              <w:rPr>
                <w:rFonts w:cs="Open Sans"/>
                <w:b/>
                <w:bCs/>
                <w:sz w:val="22"/>
                <w:szCs w:val="22"/>
              </w:rPr>
              <w:t xml:space="preserve">Learning </w:t>
            </w:r>
            <w:proofErr w:type="gramStart"/>
            <w:r w:rsidRPr="002178B4">
              <w:rPr>
                <w:rFonts w:cs="Open Sans"/>
                <w:b/>
                <w:bCs/>
                <w:sz w:val="22"/>
                <w:szCs w:val="22"/>
              </w:rPr>
              <w:t>aim</w:t>
            </w:r>
            <w:proofErr w:type="gramEnd"/>
            <w:r w:rsidRPr="002178B4">
              <w:rPr>
                <w:rFonts w:cs="Open Sans"/>
                <w:b/>
                <w:bCs/>
                <w:sz w:val="22"/>
                <w:szCs w:val="22"/>
              </w:rPr>
              <w:t xml:space="preserve"> A summary</w:t>
            </w:r>
          </w:p>
        </w:tc>
        <w:tc>
          <w:tcPr>
            <w:tcW w:w="400" w:type="pct"/>
            <w:shd w:val="clear" w:color="auto" w:fill="auto"/>
          </w:tcPr>
          <w:p w14:paraId="221D2F32" w14:textId="77777777" w:rsidR="00D60283" w:rsidRPr="002178B4" w:rsidRDefault="00D60283" w:rsidP="00D60283">
            <w:pPr>
              <w:pStyle w:val="Tabletext"/>
              <w:rPr>
                <w:rFonts w:cs="Open Sans"/>
                <w:sz w:val="22"/>
                <w:szCs w:val="22"/>
              </w:rPr>
            </w:pPr>
            <w:r w:rsidRPr="002178B4">
              <w:rPr>
                <w:rFonts w:cs="Open Sans"/>
                <w:sz w:val="22"/>
                <w:szCs w:val="22"/>
              </w:rPr>
              <w:t>GW</w:t>
            </w:r>
          </w:p>
          <w:p w14:paraId="54A84A2F" w14:textId="77777777" w:rsidR="00EB3AD6" w:rsidRPr="002178B4" w:rsidRDefault="00D60283" w:rsidP="00D60283">
            <w:pPr>
              <w:pStyle w:val="Tabletext"/>
              <w:rPr>
                <w:rFonts w:cs="Open Sans"/>
                <w:sz w:val="22"/>
                <w:szCs w:val="22"/>
              </w:rPr>
            </w:pPr>
            <w:r w:rsidRPr="002178B4">
              <w:rPr>
                <w:rFonts w:cs="Open Sans"/>
                <w:sz w:val="22"/>
                <w:szCs w:val="22"/>
              </w:rPr>
              <w:t>RS</w:t>
            </w:r>
          </w:p>
        </w:tc>
        <w:tc>
          <w:tcPr>
            <w:tcW w:w="2450" w:type="pct"/>
            <w:shd w:val="clear" w:color="auto" w:fill="auto"/>
          </w:tcPr>
          <w:p w14:paraId="5732CFAE" w14:textId="77777777" w:rsidR="00EB3AD6" w:rsidRPr="002178B4" w:rsidRDefault="00EB3AD6" w:rsidP="006D52C3">
            <w:pPr>
              <w:pStyle w:val="Tabletextbullets"/>
              <w:numPr>
                <w:ilvl w:val="0"/>
                <w:numId w:val="14"/>
              </w:numPr>
              <w:rPr>
                <w:rFonts w:cs="Open Sans"/>
                <w:b/>
                <w:bCs/>
                <w:sz w:val="22"/>
                <w:szCs w:val="22"/>
              </w:rPr>
            </w:pPr>
            <w:r w:rsidRPr="002178B4">
              <w:rPr>
                <w:rFonts w:cs="Open Sans"/>
                <w:b/>
                <w:bCs/>
                <w:sz w:val="22"/>
                <w:szCs w:val="22"/>
              </w:rPr>
              <w:t xml:space="preserve">Tutor presentation: </w:t>
            </w:r>
            <w:r w:rsidRPr="002178B4">
              <w:rPr>
                <w:rFonts w:cs="Open Sans"/>
                <w:sz w:val="22"/>
                <w:szCs w:val="22"/>
              </w:rPr>
              <w:t xml:space="preserve">Provide learners with an overview of the topics covered within the learning aim and answer any questions that learners have. Use questioning to assess learning and understanding where appropriate. </w:t>
            </w:r>
          </w:p>
          <w:p w14:paraId="5356218C" w14:textId="77777777" w:rsidR="00EB3AD6" w:rsidRPr="002178B4" w:rsidRDefault="00EB3AD6" w:rsidP="006D52C3">
            <w:pPr>
              <w:pStyle w:val="Tabletextbullets"/>
              <w:numPr>
                <w:ilvl w:val="0"/>
                <w:numId w:val="14"/>
              </w:numPr>
              <w:rPr>
                <w:rFonts w:cs="Open Sans"/>
                <w:b/>
                <w:bCs/>
                <w:sz w:val="22"/>
                <w:szCs w:val="22"/>
              </w:rPr>
            </w:pPr>
            <w:r w:rsidRPr="002178B4">
              <w:rPr>
                <w:rFonts w:cs="Open Sans"/>
                <w:b/>
                <w:bCs/>
                <w:sz w:val="22"/>
                <w:szCs w:val="22"/>
              </w:rPr>
              <w:t xml:space="preserve">Group activity: </w:t>
            </w:r>
            <w:r w:rsidRPr="002178B4">
              <w:rPr>
                <w:rFonts w:cs="Open Sans"/>
                <w:sz w:val="22"/>
                <w:szCs w:val="22"/>
              </w:rPr>
              <w:t>Ask learners to work in small groups to complete a tutor devised quiz to assess learning and understanding through interactive questions. Conclude by discussing any areas which appeared challenging to learners.</w:t>
            </w:r>
          </w:p>
          <w:p w14:paraId="2A51E1CF" w14:textId="77777777" w:rsidR="00EB3AD6" w:rsidRPr="002178B4" w:rsidRDefault="00EB3AD6" w:rsidP="00E6792E">
            <w:pPr>
              <w:pStyle w:val="Tablebullets"/>
              <w:ind w:left="326"/>
              <w:rPr>
                <w:rFonts w:cs="Open Sans"/>
                <w:b/>
                <w:sz w:val="22"/>
                <w:szCs w:val="22"/>
              </w:rPr>
            </w:pPr>
            <w:r w:rsidRPr="002178B4">
              <w:rPr>
                <w:rFonts w:cs="Open Sans"/>
                <w:b/>
                <w:sz w:val="22"/>
                <w:szCs w:val="22"/>
              </w:rPr>
              <w:t xml:space="preserve">Plenary: </w:t>
            </w:r>
            <w:r w:rsidRPr="002178B4">
              <w:rPr>
                <w:rFonts w:cs="Open Sans"/>
                <w:sz w:val="22"/>
                <w:szCs w:val="22"/>
              </w:rPr>
              <w:t xml:space="preserve">Confirm the main learning points and set any homework. </w:t>
            </w:r>
          </w:p>
        </w:tc>
        <w:tc>
          <w:tcPr>
            <w:tcW w:w="800" w:type="pct"/>
            <w:shd w:val="clear" w:color="auto" w:fill="auto"/>
          </w:tcPr>
          <w:p w14:paraId="225095E5" w14:textId="77777777" w:rsidR="00EB3AD6" w:rsidRPr="002178B4" w:rsidRDefault="00EB3AD6" w:rsidP="005D6472">
            <w:pPr>
              <w:pStyle w:val="Tablebullets"/>
              <w:ind w:left="312" w:hanging="284"/>
              <w:rPr>
                <w:rFonts w:cs="Open Sans"/>
                <w:sz w:val="22"/>
                <w:szCs w:val="22"/>
              </w:rPr>
            </w:pPr>
            <w:r w:rsidRPr="002178B4">
              <w:rPr>
                <w:rFonts w:cs="Open Sans"/>
                <w:sz w:val="22"/>
                <w:szCs w:val="22"/>
              </w:rPr>
              <w:t>Tutor presentation and notes.</w:t>
            </w:r>
          </w:p>
          <w:p w14:paraId="089347EA" w14:textId="77777777" w:rsidR="005D6472" w:rsidRPr="002178B4" w:rsidRDefault="005D6472" w:rsidP="005D6472">
            <w:pPr>
              <w:pStyle w:val="Tablebullets"/>
              <w:ind w:left="312" w:hanging="284"/>
              <w:rPr>
                <w:rFonts w:cs="Open Sans"/>
                <w:sz w:val="22"/>
                <w:szCs w:val="22"/>
              </w:rPr>
            </w:pPr>
            <w:r w:rsidRPr="002178B4">
              <w:rPr>
                <w:rFonts w:cs="Open Sans"/>
                <w:sz w:val="22"/>
                <w:szCs w:val="22"/>
              </w:rPr>
              <w:t>Student book.</w:t>
            </w:r>
          </w:p>
          <w:p w14:paraId="153A87B2" w14:textId="77777777" w:rsidR="00EB3AD6" w:rsidRPr="002178B4" w:rsidRDefault="00EB3AD6" w:rsidP="005D6472">
            <w:pPr>
              <w:pStyle w:val="Tablebullets"/>
              <w:ind w:left="312" w:hanging="284"/>
              <w:rPr>
                <w:rFonts w:cs="Open Sans"/>
                <w:sz w:val="22"/>
                <w:szCs w:val="22"/>
              </w:rPr>
            </w:pPr>
            <w:r w:rsidRPr="002178B4">
              <w:rPr>
                <w:rFonts w:cs="Open Sans"/>
                <w:sz w:val="22"/>
                <w:szCs w:val="22"/>
              </w:rPr>
              <w:t xml:space="preserve">Interactive quiz activity or pre-planned questions. </w:t>
            </w:r>
          </w:p>
          <w:p w14:paraId="0174672C" w14:textId="77777777" w:rsidR="00EB3AD6" w:rsidRPr="002178B4" w:rsidRDefault="008F1117" w:rsidP="005D6472">
            <w:pPr>
              <w:pStyle w:val="Tablebullets"/>
              <w:ind w:left="312" w:hanging="284"/>
              <w:rPr>
                <w:rFonts w:cs="Open Sans"/>
                <w:sz w:val="22"/>
                <w:szCs w:val="22"/>
              </w:rPr>
            </w:pPr>
            <w:r w:rsidRPr="002178B4">
              <w:rPr>
                <w:rFonts w:cs="Open Sans"/>
                <w:sz w:val="22"/>
                <w:szCs w:val="22"/>
              </w:rPr>
              <w:t>Business</w:t>
            </w:r>
            <w:r w:rsidR="00EB3AD6" w:rsidRPr="002178B4">
              <w:rPr>
                <w:rFonts w:cs="Open Sans"/>
                <w:sz w:val="22"/>
                <w:szCs w:val="22"/>
              </w:rPr>
              <w:t xml:space="preserve"> examples if </w:t>
            </w:r>
            <w:r w:rsidR="00EB3AD6" w:rsidRPr="002178B4">
              <w:rPr>
                <w:rFonts w:cs="Open Sans"/>
                <w:sz w:val="22"/>
                <w:szCs w:val="22"/>
              </w:rPr>
              <w:lastRenderedPageBreak/>
              <w:t>required to prompt learners.</w:t>
            </w:r>
          </w:p>
        </w:tc>
      </w:tr>
      <w:tr w:rsidR="0014526C" w:rsidRPr="002178B4" w14:paraId="2106E406" w14:textId="77777777" w:rsidTr="000E4AAE">
        <w:trPr>
          <w:gridBefore w:val="1"/>
          <w:wBefore w:w="12" w:type="pct"/>
          <w:trHeight w:val="346"/>
        </w:trPr>
        <w:tc>
          <w:tcPr>
            <w:tcW w:w="4988" w:type="pct"/>
            <w:gridSpan w:val="5"/>
            <w:shd w:val="clear" w:color="auto" w:fill="E7E6E6"/>
            <w:vAlign w:val="center"/>
          </w:tcPr>
          <w:p w14:paraId="3C9E53F0" w14:textId="77777777" w:rsidR="0014526C" w:rsidRPr="002178B4" w:rsidRDefault="00A86739" w:rsidP="00A86739">
            <w:pPr>
              <w:pStyle w:val="Learningaimtopic"/>
              <w:rPr>
                <w:rFonts w:cs="Open Sans"/>
                <w:szCs w:val="22"/>
              </w:rPr>
            </w:pPr>
            <w:r w:rsidRPr="002178B4">
              <w:rPr>
                <w:rFonts w:cs="Open Sans"/>
                <w:szCs w:val="22"/>
              </w:rPr>
              <w:lastRenderedPageBreak/>
              <w:t>Learning aim B</w:t>
            </w:r>
            <w:r w:rsidR="00641C74" w:rsidRPr="002178B4">
              <w:rPr>
                <w:rFonts w:cs="Open Sans"/>
                <w:szCs w:val="22"/>
              </w:rPr>
              <w:t xml:space="preserve">: </w:t>
            </w:r>
            <w:r w:rsidRPr="002178B4">
              <w:rPr>
                <w:rFonts w:cs="Open Sans"/>
                <w:szCs w:val="22"/>
              </w:rPr>
              <w:t>Investigate how businesses are organised</w:t>
            </w:r>
          </w:p>
        </w:tc>
      </w:tr>
      <w:tr w:rsidR="00635290" w:rsidRPr="002178B4" w14:paraId="15D14DBE" w14:textId="77777777" w:rsidTr="000E4AAE">
        <w:trPr>
          <w:gridBefore w:val="1"/>
          <w:wBefore w:w="12" w:type="pct"/>
          <w:trHeight w:val="346"/>
        </w:trPr>
        <w:tc>
          <w:tcPr>
            <w:tcW w:w="388" w:type="pct"/>
            <w:shd w:val="clear" w:color="auto" w:fill="auto"/>
          </w:tcPr>
          <w:p w14:paraId="206678BF" w14:textId="77777777" w:rsidR="00635290" w:rsidRPr="002178B4" w:rsidRDefault="00713443" w:rsidP="003107D8">
            <w:pPr>
              <w:pStyle w:val="Lessonnumber"/>
              <w:rPr>
                <w:rFonts w:cs="Open Sans"/>
                <w:sz w:val="22"/>
                <w:szCs w:val="22"/>
              </w:rPr>
            </w:pPr>
            <w:r w:rsidRPr="002178B4">
              <w:rPr>
                <w:rFonts w:cs="Open Sans"/>
                <w:sz w:val="22"/>
                <w:szCs w:val="22"/>
              </w:rPr>
              <w:t>2</w:t>
            </w:r>
            <w:r w:rsidR="00EB3AD6" w:rsidRPr="002178B4">
              <w:rPr>
                <w:rFonts w:cs="Open Sans"/>
                <w:sz w:val="22"/>
                <w:szCs w:val="22"/>
              </w:rPr>
              <w:t>4</w:t>
            </w:r>
            <w:r w:rsidR="009F0DAA" w:rsidRPr="002178B4">
              <w:rPr>
                <w:rFonts w:cs="Open Sans"/>
                <w:sz w:val="22"/>
                <w:szCs w:val="22"/>
              </w:rPr>
              <w:t>–</w:t>
            </w:r>
            <w:r w:rsidRPr="002178B4">
              <w:rPr>
                <w:rFonts w:cs="Open Sans"/>
                <w:sz w:val="22"/>
                <w:szCs w:val="22"/>
              </w:rPr>
              <w:t>2</w:t>
            </w:r>
            <w:r w:rsidR="00EB3AD6" w:rsidRPr="002178B4">
              <w:rPr>
                <w:rFonts w:cs="Open Sans"/>
                <w:sz w:val="22"/>
                <w:szCs w:val="22"/>
              </w:rPr>
              <w:t>6</w:t>
            </w:r>
          </w:p>
        </w:tc>
        <w:tc>
          <w:tcPr>
            <w:tcW w:w="950" w:type="pct"/>
            <w:shd w:val="clear" w:color="auto" w:fill="auto"/>
          </w:tcPr>
          <w:p w14:paraId="16330491" w14:textId="77777777" w:rsidR="00A86739" w:rsidRPr="002178B4" w:rsidRDefault="00A86739" w:rsidP="00C77D9C">
            <w:pPr>
              <w:pStyle w:val="Tablebullets"/>
              <w:numPr>
                <w:ilvl w:val="0"/>
                <w:numId w:val="0"/>
              </w:numPr>
              <w:rPr>
                <w:rFonts w:cs="Open Sans"/>
                <w:b/>
                <w:sz w:val="22"/>
                <w:szCs w:val="22"/>
              </w:rPr>
            </w:pPr>
            <w:r w:rsidRPr="002178B4">
              <w:rPr>
                <w:rFonts w:cs="Open Sans"/>
                <w:b/>
                <w:sz w:val="22"/>
                <w:szCs w:val="22"/>
              </w:rPr>
              <w:t>B1</w:t>
            </w:r>
            <w:r w:rsidR="009F0DAA" w:rsidRPr="002178B4">
              <w:rPr>
                <w:rFonts w:cs="Open Sans"/>
                <w:b/>
                <w:sz w:val="22"/>
                <w:szCs w:val="22"/>
              </w:rPr>
              <w:t>:</w:t>
            </w:r>
            <w:r w:rsidRPr="002178B4">
              <w:rPr>
                <w:rFonts w:cs="Open Sans"/>
                <w:b/>
                <w:sz w:val="22"/>
                <w:szCs w:val="22"/>
              </w:rPr>
              <w:t xml:space="preserve"> Structure and organisation</w:t>
            </w:r>
          </w:p>
          <w:p w14:paraId="3E42E599" w14:textId="77777777" w:rsidR="00927F45" w:rsidRPr="002178B4" w:rsidRDefault="007B5CC5" w:rsidP="00C1708F">
            <w:pPr>
              <w:pStyle w:val="Tablebullets"/>
              <w:ind w:left="324"/>
              <w:rPr>
                <w:rFonts w:cs="Open Sans"/>
                <w:sz w:val="22"/>
                <w:szCs w:val="22"/>
              </w:rPr>
            </w:pPr>
            <w:r w:rsidRPr="002178B4">
              <w:rPr>
                <w:rFonts w:cs="Open Sans"/>
                <w:sz w:val="22"/>
                <w:szCs w:val="22"/>
              </w:rPr>
              <w:t>S</w:t>
            </w:r>
            <w:r w:rsidR="00927F45" w:rsidRPr="002178B4">
              <w:rPr>
                <w:rFonts w:cs="Open Sans"/>
                <w:sz w:val="22"/>
                <w:szCs w:val="22"/>
              </w:rPr>
              <w:t>tructure</w:t>
            </w:r>
            <w:r w:rsidRPr="002178B4">
              <w:rPr>
                <w:rFonts w:cs="Open Sans"/>
                <w:sz w:val="22"/>
                <w:szCs w:val="22"/>
              </w:rPr>
              <w:t xml:space="preserve"> and organisation</w:t>
            </w:r>
          </w:p>
          <w:p w14:paraId="276EFDE5" w14:textId="77777777" w:rsidR="00635290" w:rsidRPr="002178B4" w:rsidRDefault="00635290" w:rsidP="0014526C">
            <w:pPr>
              <w:pStyle w:val="Tabletext"/>
              <w:rPr>
                <w:rFonts w:cs="Open Sans"/>
                <w:sz w:val="22"/>
                <w:szCs w:val="22"/>
              </w:rPr>
            </w:pPr>
          </w:p>
        </w:tc>
        <w:tc>
          <w:tcPr>
            <w:tcW w:w="400" w:type="pct"/>
            <w:shd w:val="clear" w:color="auto" w:fill="auto"/>
          </w:tcPr>
          <w:p w14:paraId="680EEF77" w14:textId="77777777" w:rsidR="00635290" w:rsidRPr="002178B4" w:rsidRDefault="00A86739" w:rsidP="0014526C">
            <w:pPr>
              <w:pStyle w:val="Tabletext"/>
              <w:rPr>
                <w:rFonts w:cs="Open Sans"/>
                <w:sz w:val="22"/>
                <w:szCs w:val="22"/>
              </w:rPr>
            </w:pPr>
            <w:r w:rsidRPr="002178B4">
              <w:rPr>
                <w:rFonts w:cs="Open Sans"/>
                <w:sz w:val="22"/>
                <w:szCs w:val="22"/>
              </w:rPr>
              <w:t>V</w:t>
            </w:r>
          </w:p>
        </w:tc>
        <w:tc>
          <w:tcPr>
            <w:tcW w:w="2450" w:type="pct"/>
            <w:shd w:val="clear" w:color="auto" w:fill="auto"/>
          </w:tcPr>
          <w:p w14:paraId="200587B1" w14:textId="77777777" w:rsidR="002647FA" w:rsidRPr="002178B4" w:rsidRDefault="002647FA" w:rsidP="009627F1">
            <w:pPr>
              <w:pStyle w:val="Tablebullets"/>
              <w:ind w:left="326"/>
              <w:rPr>
                <w:rFonts w:cs="Open Sans"/>
                <w:b/>
                <w:sz w:val="22"/>
                <w:szCs w:val="22"/>
              </w:rPr>
            </w:pPr>
            <w:r w:rsidRPr="002178B4">
              <w:rPr>
                <w:rFonts w:cs="Open Sans"/>
                <w:b/>
                <w:sz w:val="22"/>
                <w:szCs w:val="22"/>
              </w:rPr>
              <w:t xml:space="preserve">Lead-in activity: </w:t>
            </w:r>
            <w:r w:rsidRPr="002178B4">
              <w:rPr>
                <w:rFonts w:cs="Open Sans"/>
                <w:bCs/>
                <w:sz w:val="22"/>
                <w:szCs w:val="22"/>
              </w:rPr>
              <w:t>Introduce learning aim B.</w:t>
            </w:r>
            <w:r w:rsidR="0031431A" w:rsidRPr="002178B4">
              <w:rPr>
                <w:rFonts w:cs="Open Sans"/>
                <w:bCs/>
                <w:sz w:val="22"/>
                <w:szCs w:val="22"/>
              </w:rPr>
              <w:t xml:space="preserve"> Explain the themes covered in this learning aim and the relationship with the previous learning aim.</w:t>
            </w:r>
          </w:p>
          <w:p w14:paraId="0F335484" w14:textId="77777777" w:rsidR="004970FA" w:rsidRPr="002178B4" w:rsidRDefault="00D47CA0" w:rsidP="00C1708F">
            <w:pPr>
              <w:pStyle w:val="Tablebullets"/>
              <w:ind w:left="326"/>
              <w:rPr>
                <w:rFonts w:cs="Open Sans"/>
                <w:sz w:val="22"/>
                <w:szCs w:val="22"/>
              </w:rPr>
            </w:pPr>
            <w:r w:rsidRPr="002178B4">
              <w:rPr>
                <w:rFonts w:cs="Open Sans"/>
                <w:b/>
                <w:sz w:val="22"/>
                <w:szCs w:val="22"/>
              </w:rPr>
              <w:t>Tutor p</w:t>
            </w:r>
            <w:r w:rsidR="004970FA" w:rsidRPr="002178B4">
              <w:rPr>
                <w:rFonts w:cs="Open Sans"/>
                <w:b/>
                <w:sz w:val="22"/>
                <w:szCs w:val="22"/>
              </w:rPr>
              <w:t xml:space="preserve">resentation: </w:t>
            </w:r>
            <w:r w:rsidR="0031431A" w:rsidRPr="002178B4">
              <w:rPr>
                <w:rFonts w:cs="Open Sans"/>
                <w:b/>
                <w:sz w:val="22"/>
                <w:szCs w:val="22"/>
              </w:rPr>
              <w:t xml:space="preserve"> </w:t>
            </w:r>
            <w:r w:rsidR="0031431A" w:rsidRPr="002178B4">
              <w:rPr>
                <w:rFonts w:cs="Open Sans"/>
                <w:bCs/>
                <w:sz w:val="22"/>
                <w:szCs w:val="22"/>
              </w:rPr>
              <w:t>Explain how and why businesses may have different structures and be organised in different ways. Give real-world examples</w:t>
            </w:r>
            <w:r w:rsidR="0031431A" w:rsidRPr="002178B4">
              <w:rPr>
                <w:rFonts w:cs="Open Sans"/>
                <w:b/>
                <w:sz w:val="22"/>
                <w:szCs w:val="22"/>
              </w:rPr>
              <w:t xml:space="preserve">. </w:t>
            </w:r>
          </w:p>
          <w:p w14:paraId="3F3DFCCF" w14:textId="77777777" w:rsidR="00A86739" w:rsidRPr="002178B4" w:rsidRDefault="00A86739" w:rsidP="00C1708F">
            <w:pPr>
              <w:pStyle w:val="Tablebullets"/>
              <w:ind w:left="326"/>
              <w:rPr>
                <w:rFonts w:cs="Open Sans"/>
                <w:sz w:val="22"/>
                <w:szCs w:val="22"/>
              </w:rPr>
            </w:pPr>
            <w:r w:rsidRPr="002178B4">
              <w:rPr>
                <w:rFonts w:cs="Open Sans"/>
                <w:b/>
                <w:sz w:val="22"/>
                <w:szCs w:val="22"/>
              </w:rPr>
              <w:t>Small group activity:</w:t>
            </w:r>
            <w:r w:rsidRPr="002178B4">
              <w:rPr>
                <w:rFonts w:cs="Open Sans"/>
                <w:sz w:val="22"/>
                <w:szCs w:val="22"/>
              </w:rPr>
              <w:t xml:space="preserve"> Ask learners to work in small groups to</w:t>
            </w:r>
            <w:r w:rsidR="00A06F4F" w:rsidRPr="002178B4">
              <w:rPr>
                <w:rFonts w:cs="Open Sans"/>
                <w:sz w:val="22"/>
                <w:szCs w:val="22"/>
              </w:rPr>
              <w:t xml:space="preserve"> read about organisational structure in content area B1 of the student book</w:t>
            </w:r>
            <w:r w:rsidRPr="002178B4">
              <w:rPr>
                <w:rFonts w:cs="Open Sans"/>
                <w:sz w:val="22"/>
                <w:szCs w:val="22"/>
              </w:rPr>
              <w:t xml:space="preserve"> research and </w:t>
            </w:r>
            <w:r w:rsidR="00A06F4F" w:rsidRPr="002178B4">
              <w:rPr>
                <w:rFonts w:cs="Open Sans"/>
                <w:sz w:val="22"/>
                <w:szCs w:val="22"/>
              </w:rPr>
              <w:t xml:space="preserve">then </w:t>
            </w:r>
            <w:r w:rsidRPr="002178B4">
              <w:rPr>
                <w:rFonts w:cs="Open Sans"/>
                <w:sz w:val="22"/>
                <w:szCs w:val="22"/>
              </w:rPr>
              <w:t xml:space="preserve">gather information on the structure and organisation of </w:t>
            </w:r>
            <w:proofErr w:type="gramStart"/>
            <w:r w:rsidRPr="002178B4">
              <w:rPr>
                <w:rFonts w:cs="Open Sans"/>
                <w:sz w:val="22"/>
                <w:szCs w:val="22"/>
              </w:rPr>
              <w:t>a number of</w:t>
            </w:r>
            <w:proofErr w:type="gramEnd"/>
            <w:r w:rsidRPr="002178B4">
              <w:rPr>
                <w:rFonts w:cs="Open Sans"/>
                <w:sz w:val="22"/>
                <w:szCs w:val="22"/>
              </w:rPr>
              <w:t xml:space="preserve"> </w:t>
            </w:r>
            <w:r w:rsidR="00A06F4F" w:rsidRPr="002178B4">
              <w:rPr>
                <w:rFonts w:cs="Open Sans"/>
                <w:sz w:val="22"/>
                <w:szCs w:val="22"/>
              </w:rPr>
              <w:t xml:space="preserve">real </w:t>
            </w:r>
            <w:r w:rsidRPr="002178B4">
              <w:rPr>
                <w:rFonts w:cs="Open Sans"/>
                <w:sz w:val="22"/>
                <w:szCs w:val="22"/>
              </w:rPr>
              <w:t xml:space="preserve">businesses. This could be online research or through visits to businesses. </w:t>
            </w:r>
            <w:r w:rsidR="00193A11" w:rsidRPr="002178B4">
              <w:rPr>
                <w:rFonts w:cs="Open Sans"/>
                <w:sz w:val="22"/>
                <w:szCs w:val="22"/>
                <w:lang w:val="en-US"/>
              </w:rPr>
              <w:t xml:space="preserve">Learners </w:t>
            </w:r>
            <w:r w:rsidR="00193A11" w:rsidRPr="002178B4">
              <w:rPr>
                <w:rFonts w:cs="Open Sans"/>
                <w:sz w:val="22"/>
                <w:szCs w:val="22"/>
              </w:rPr>
              <w:t xml:space="preserve">compare their findings with the group to share knowledge and learning.    </w:t>
            </w:r>
          </w:p>
          <w:p w14:paraId="48185529" w14:textId="77777777" w:rsidR="00A86739" w:rsidRPr="002178B4" w:rsidRDefault="00A86739" w:rsidP="00C1708F">
            <w:pPr>
              <w:pStyle w:val="Tablebullets"/>
              <w:ind w:left="326"/>
              <w:rPr>
                <w:rFonts w:cs="Open Sans"/>
                <w:sz w:val="22"/>
                <w:szCs w:val="22"/>
              </w:rPr>
            </w:pPr>
            <w:r w:rsidRPr="002178B4">
              <w:rPr>
                <w:rFonts w:cs="Open Sans"/>
                <w:b/>
                <w:sz w:val="22"/>
                <w:szCs w:val="22"/>
              </w:rPr>
              <w:t>Independent activity:</w:t>
            </w:r>
            <w:r w:rsidRPr="002178B4">
              <w:rPr>
                <w:rFonts w:cs="Open Sans"/>
                <w:sz w:val="22"/>
                <w:szCs w:val="22"/>
              </w:rPr>
              <w:t xml:space="preserve"> Learners prepare and deliver a short presentation</w:t>
            </w:r>
            <w:r w:rsidR="009F0DAA" w:rsidRPr="002178B4">
              <w:rPr>
                <w:rFonts w:cs="Open Sans"/>
                <w:sz w:val="22"/>
                <w:szCs w:val="22"/>
              </w:rPr>
              <w:t>,</w:t>
            </w:r>
            <w:r w:rsidRPr="002178B4">
              <w:rPr>
                <w:rFonts w:cs="Open Sans"/>
                <w:sz w:val="22"/>
                <w:szCs w:val="22"/>
              </w:rPr>
              <w:t xml:space="preserve"> using professionally presented slides and speaker notes to share their findings with the class.</w:t>
            </w:r>
          </w:p>
          <w:p w14:paraId="6887D611" w14:textId="77777777" w:rsidR="00C511D3" w:rsidRPr="002178B4" w:rsidRDefault="00C511D3" w:rsidP="00C1708F">
            <w:pPr>
              <w:pStyle w:val="Tablebullets"/>
              <w:ind w:left="326"/>
              <w:rPr>
                <w:rFonts w:cs="Open Sans"/>
                <w:sz w:val="22"/>
                <w:szCs w:val="22"/>
              </w:rPr>
            </w:pPr>
            <w:r w:rsidRPr="002178B4">
              <w:rPr>
                <w:rFonts w:cs="Open Sans"/>
                <w:b/>
                <w:sz w:val="22"/>
                <w:szCs w:val="22"/>
              </w:rPr>
              <w:t>Tutor-led</w:t>
            </w:r>
            <w:r w:rsidR="00A86739" w:rsidRPr="002178B4">
              <w:rPr>
                <w:rFonts w:cs="Open Sans"/>
                <w:b/>
                <w:sz w:val="22"/>
                <w:szCs w:val="22"/>
              </w:rPr>
              <w:t xml:space="preserve"> discussion:</w:t>
            </w:r>
            <w:r w:rsidR="00A86739" w:rsidRPr="002178B4">
              <w:rPr>
                <w:rFonts w:cs="Open Sans"/>
                <w:sz w:val="22"/>
                <w:szCs w:val="22"/>
              </w:rPr>
              <w:t xml:space="preserve"> </w:t>
            </w:r>
            <w:r w:rsidRPr="002178B4">
              <w:rPr>
                <w:rFonts w:cs="Open Sans"/>
                <w:sz w:val="22"/>
                <w:szCs w:val="22"/>
              </w:rPr>
              <w:t>What sort of business structure is best?</w:t>
            </w:r>
          </w:p>
          <w:p w14:paraId="3E2C31A7" w14:textId="77777777" w:rsidR="00635290" w:rsidRPr="002178B4" w:rsidRDefault="00C511D3" w:rsidP="00C511D3">
            <w:pPr>
              <w:pStyle w:val="Tablebullets"/>
              <w:numPr>
                <w:ilvl w:val="0"/>
                <w:numId w:val="0"/>
              </w:numPr>
              <w:ind w:left="326"/>
              <w:rPr>
                <w:rFonts w:cs="Open Sans"/>
                <w:sz w:val="22"/>
                <w:szCs w:val="22"/>
              </w:rPr>
            </w:pPr>
            <w:r w:rsidRPr="002178B4">
              <w:rPr>
                <w:rFonts w:cs="Open Sans"/>
                <w:sz w:val="22"/>
                <w:szCs w:val="22"/>
              </w:rPr>
              <w:t>Ask</w:t>
            </w:r>
            <w:r w:rsidR="00A86739" w:rsidRPr="002178B4">
              <w:rPr>
                <w:rFonts w:cs="Open Sans"/>
                <w:sz w:val="22"/>
                <w:szCs w:val="22"/>
              </w:rPr>
              <w:t xml:space="preserve"> learners</w:t>
            </w:r>
            <w:r w:rsidRPr="002178B4">
              <w:rPr>
                <w:rFonts w:cs="Open Sans"/>
                <w:sz w:val="22"/>
                <w:szCs w:val="22"/>
              </w:rPr>
              <w:t xml:space="preserve"> to use their </w:t>
            </w:r>
            <w:r w:rsidR="00A86739" w:rsidRPr="002178B4">
              <w:rPr>
                <w:rFonts w:cs="Open Sans"/>
                <w:sz w:val="22"/>
                <w:szCs w:val="22"/>
              </w:rPr>
              <w:t xml:space="preserve">presentations to </w:t>
            </w:r>
            <w:r w:rsidRPr="002178B4">
              <w:rPr>
                <w:rFonts w:cs="Open Sans"/>
                <w:sz w:val="22"/>
                <w:szCs w:val="22"/>
              </w:rPr>
              <w:t>inform</w:t>
            </w:r>
            <w:r w:rsidR="00A86739" w:rsidRPr="002178B4">
              <w:rPr>
                <w:rFonts w:cs="Open Sans"/>
                <w:sz w:val="22"/>
                <w:szCs w:val="22"/>
              </w:rPr>
              <w:t xml:space="preserve"> a discussion on the suitability of different types of structure and organisation for different businesses.</w:t>
            </w:r>
          </w:p>
          <w:p w14:paraId="4079A797" w14:textId="77777777" w:rsidR="002647FA" w:rsidRPr="002178B4" w:rsidRDefault="006A4080" w:rsidP="002647FA">
            <w:pPr>
              <w:pStyle w:val="Tablebullets"/>
              <w:ind w:left="326"/>
              <w:rPr>
                <w:rFonts w:cs="Open Sans"/>
                <w:sz w:val="22"/>
                <w:szCs w:val="22"/>
              </w:rPr>
            </w:pPr>
            <w:r w:rsidRPr="002178B4">
              <w:rPr>
                <w:rFonts w:cs="Open Sans"/>
                <w:b/>
                <w:bCs/>
                <w:sz w:val="22"/>
                <w:szCs w:val="22"/>
              </w:rPr>
              <w:t>Plenary</w:t>
            </w:r>
            <w:r w:rsidRPr="002178B4">
              <w:rPr>
                <w:rFonts w:cs="Open Sans"/>
                <w:sz w:val="22"/>
                <w:szCs w:val="22"/>
              </w:rPr>
              <w:t xml:space="preserve">: Confirm the main learning points and set any homework. Ask learners to write up notes and continue their </w:t>
            </w:r>
            <w:r w:rsidRPr="002178B4">
              <w:rPr>
                <w:rFonts w:cs="Open Sans"/>
                <w:sz w:val="22"/>
                <w:szCs w:val="22"/>
              </w:rPr>
              <w:lastRenderedPageBreak/>
              <w:t>glossary of key terms.</w:t>
            </w:r>
            <w:r w:rsidR="002647FA" w:rsidRPr="002178B4">
              <w:rPr>
                <w:rFonts w:cs="Open Sans"/>
                <w:b/>
                <w:sz w:val="22"/>
                <w:szCs w:val="22"/>
              </w:rPr>
              <w:t xml:space="preserve"> </w:t>
            </w:r>
          </w:p>
          <w:p w14:paraId="161F101E" w14:textId="77777777" w:rsidR="00887D51" w:rsidRPr="002178B4" w:rsidRDefault="00EE532F" w:rsidP="002647FA">
            <w:pPr>
              <w:pStyle w:val="Tablebullets"/>
              <w:ind w:left="326"/>
              <w:rPr>
                <w:rFonts w:cs="Open Sans"/>
                <w:b/>
                <w:sz w:val="22"/>
                <w:szCs w:val="22"/>
              </w:rPr>
            </w:pPr>
            <w:r w:rsidRPr="002178B4">
              <w:rPr>
                <w:rFonts w:cs="Open Sans"/>
                <w:b/>
                <w:sz w:val="22"/>
                <w:szCs w:val="22"/>
              </w:rPr>
              <w:t>Independent study</w:t>
            </w:r>
            <w:r w:rsidR="002647FA" w:rsidRPr="002178B4">
              <w:rPr>
                <w:rFonts w:cs="Open Sans"/>
                <w:b/>
                <w:sz w:val="22"/>
                <w:szCs w:val="22"/>
              </w:rPr>
              <w:t xml:space="preserve">: </w:t>
            </w:r>
            <w:r w:rsidR="002647FA" w:rsidRPr="002178B4">
              <w:rPr>
                <w:rFonts w:cs="Open Sans"/>
                <w:bCs/>
                <w:sz w:val="22"/>
                <w:szCs w:val="22"/>
              </w:rPr>
              <w:t xml:space="preserve">Ask learners to visit or carry out internet research on </w:t>
            </w:r>
            <w:proofErr w:type="gramStart"/>
            <w:r w:rsidR="002647FA" w:rsidRPr="002178B4">
              <w:rPr>
                <w:rFonts w:cs="Open Sans"/>
                <w:bCs/>
                <w:sz w:val="22"/>
                <w:szCs w:val="22"/>
              </w:rPr>
              <w:t>a number of</w:t>
            </w:r>
            <w:proofErr w:type="gramEnd"/>
            <w:r w:rsidR="002647FA" w:rsidRPr="002178B4">
              <w:rPr>
                <w:rFonts w:cs="Open Sans"/>
                <w:bCs/>
                <w:sz w:val="22"/>
                <w:szCs w:val="22"/>
              </w:rPr>
              <w:t xml:space="preserve"> contrasting businesses in the locality to gather information and write a short report </w:t>
            </w:r>
            <w:r w:rsidR="00854339" w:rsidRPr="002178B4">
              <w:rPr>
                <w:rFonts w:cs="Open Sans"/>
                <w:bCs/>
                <w:sz w:val="22"/>
                <w:szCs w:val="22"/>
              </w:rPr>
              <w:t>that compares their</w:t>
            </w:r>
            <w:r w:rsidR="002647FA" w:rsidRPr="002178B4">
              <w:rPr>
                <w:rFonts w:cs="Open Sans"/>
                <w:bCs/>
                <w:sz w:val="22"/>
                <w:szCs w:val="22"/>
              </w:rPr>
              <w:t xml:space="preserve"> organisational structures.</w:t>
            </w:r>
          </w:p>
        </w:tc>
        <w:tc>
          <w:tcPr>
            <w:tcW w:w="800" w:type="pct"/>
            <w:shd w:val="clear" w:color="auto" w:fill="auto"/>
          </w:tcPr>
          <w:p w14:paraId="40BA1495"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lastRenderedPageBreak/>
              <w:t>Tutor presentation and notes</w:t>
            </w:r>
          </w:p>
          <w:p w14:paraId="3DB46F1F"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Student book</w:t>
            </w:r>
          </w:p>
          <w:p w14:paraId="4E17CDAE"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023A68C0" w14:textId="77777777" w:rsidR="00635290" w:rsidRPr="002178B4" w:rsidRDefault="00E10FE0" w:rsidP="00E10FE0">
            <w:pPr>
              <w:pStyle w:val="Tablebullets"/>
              <w:ind w:left="312" w:hanging="284"/>
              <w:rPr>
                <w:rFonts w:cs="Open Sans"/>
                <w:sz w:val="22"/>
                <w:szCs w:val="22"/>
              </w:rPr>
            </w:pPr>
            <w:r w:rsidRPr="002178B4">
              <w:rPr>
                <w:rFonts w:cs="Open Sans"/>
                <w:sz w:val="22"/>
                <w:szCs w:val="22"/>
              </w:rPr>
              <w:t>Whiteboard</w:t>
            </w:r>
          </w:p>
        </w:tc>
      </w:tr>
      <w:tr w:rsidR="00635290" w:rsidRPr="002178B4" w14:paraId="3CD937C3" w14:textId="77777777" w:rsidTr="000E4AAE">
        <w:trPr>
          <w:gridBefore w:val="1"/>
          <w:wBefore w:w="12" w:type="pct"/>
          <w:trHeight w:val="350"/>
        </w:trPr>
        <w:tc>
          <w:tcPr>
            <w:tcW w:w="388" w:type="pct"/>
            <w:shd w:val="clear" w:color="auto" w:fill="auto"/>
          </w:tcPr>
          <w:p w14:paraId="19A02A26" w14:textId="77777777" w:rsidR="00635290" w:rsidRPr="002178B4" w:rsidRDefault="00713443" w:rsidP="0014526C">
            <w:pPr>
              <w:pStyle w:val="Lessonnumber"/>
              <w:rPr>
                <w:rFonts w:cs="Open Sans"/>
                <w:sz w:val="22"/>
                <w:szCs w:val="22"/>
              </w:rPr>
            </w:pPr>
            <w:r w:rsidRPr="002178B4">
              <w:rPr>
                <w:rFonts w:cs="Open Sans"/>
                <w:sz w:val="22"/>
                <w:szCs w:val="22"/>
              </w:rPr>
              <w:t>2</w:t>
            </w:r>
            <w:r w:rsidR="00EB3AD6" w:rsidRPr="002178B4">
              <w:rPr>
                <w:rFonts w:cs="Open Sans"/>
                <w:sz w:val="22"/>
                <w:szCs w:val="22"/>
              </w:rPr>
              <w:t>7</w:t>
            </w:r>
            <w:r w:rsidR="00E31DEF" w:rsidRPr="002178B4">
              <w:rPr>
                <w:rFonts w:cs="Open Sans"/>
                <w:sz w:val="22"/>
                <w:szCs w:val="22"/>
              </w:rPr>
              <w:t>–</w:t>
            </w:r>
            <w:r w:rsidRPr="002178B4">
              <w:rPr>
                <w:rFonts w:cs="Open Sans"/>
                <w:sz w:val="22"/>
                <w:szCs w:val="22"/>
              </w:rPr>
              <w:t>2</w:t>
            </w:r>
            <w:r w:rsidR="00EB3AD6" w:rsidRPr="002178B4">
              <w:rPr>
                <w:rFonts w:cs="Open Sans"/>
                <w:sz w:val="22"/>
                <w:szCs w:val="22"/>
              </w:rPr>
              <w:t>9</w:t>
            </w:r>
          </w:p>
        </w:tc>
        <w:tc>
          <w:tcPr>
            <w:tcW w:w="950" w:type="pct"/>
            <w:shd w:val="clear" w:color="auto" w:fill="auto"/>
          </w:tcPr>
          <w:p w14:paraId="307DC028" w14:textId="77777777" w:rsidR="00A86739" w:rsidRPr="002178B4" w:rsidRDefault="00A86739" w:rsidP="00D90619">
            <w:pPr>
              <w:pStyle w:val="Tablebullets"/>
              <w:numPr>
                <w:ilvl w:val="0"/>
                <w:numId w:val="0"/>
              </w:numPr>
              <w:rPr>
                <w:rFonts w:cs="Open Sans"/>
                <w:b/>
                <w:sz w:val="22"/>
                <w:szCs w:val="22"/>
              </w:rPr>
            </w:pPr>
            <w:r w:rsidRPr="002178B4">
              <w:rPr>
                <w:rFonts w:cs="Open Sans"/>
                <w:b/>
                <w:sz w:val="22"/>
                <w:szCs w:val="22"/>
              </w:rPr>
              <w:t>B1</w:t>
            </w:r>
            <w:r w:rsidR="00E31DEF" w:rsidRPr="002178B4">
              <w:rPr>
                <w:rFonts w:cs="Open Sans"/>
                <w:b/>
                <w:sz w:val="22"/>
                <w:szCs w:val="22"/>
              </w:rPr>
              <w:t>:</w:t>
            </w:r>
            <w:r w:rsidRPr="002178B4">
              <w:rPr>
                <w:rFonts w:cs="Open Sans"/>
                <w:b/>
                <w:sz w:val="22"/>
                <w:szCs w:val="22"/>
              </w:rPr>
              <w:t xml:space="preserve"> Structure and organisation</w:t>
            </w:r>
          </w:p>
          <w:p w14:paraId="63419BE4" w14:textId="77777777" w:rsidR="00635290" w:rsidRPr="002178B4" w:rsidRDefault="00A32181" w:rsidP="00C1708F">
            <w:pPr>
              <w:pStyle w:val="Tablebullets"/>
              <w:ind w:left="324"/>
              <w:rPr>
                <w:rFonts w:cs="Open Sans"/>
                <w:sz w:val="22"/>
                <w:szCs w:val="22"/>
              </w:rPr>
            </w:pPr>
            <w:r w:rsidRPr="002178B4">
              <w:rPr>
                <w:rFonts w:cs="Open Sans"/>
                <w:sz w:val="22"/>
                <w:szCs w:val="22"/>
              </w:rPr>
              <w:t>Functional/ operational areas</w:t>
            </w:r>
          </w:p>
        </w:tc>
        <w:tc>
          <w:tcPr>
            <w:tcW w:w="400" w:type="pct"/>
            <w:shd w:val="clear" w:color="auto" w:fill="auto"/>
          </w:tcPr>
          <w:p w14:paraId="6706601A" w14:textId="77777777" w:rsidR="00635290" w:rsidRPr="002178B4" w:rsidRDefault="007B5CC5" w:rsidP="0014526C">
            <w:pPr>
              <w:pStyle w:val="Tabletext"/>
              <w:rPr>
                <w:rFonts w:cs="Open Sans"/>
                <w:sz w:val="22"/>
                <w:szCs w:val="22"/>
              </w:rPr>
            </w:pPr>
            <w:r w:rsidRPr="002178B4">
              <w:rPr>
                <w:rFonts w:cs="Open Sans"/>
                <w:sz w:val="22"/>
                <w:szCs w:val="22"/>
              </w:rPr>
              <w:t>IS</w:t>
            </w:r>
          </w:p>
        </w:tc>
        <w:tc>
          <w:tcPr>
            <w:tcW w:w="2450" w:type="pct"/>
            <w:shd w:val="clear" w:color="auto" w:fill="auto"/>
          </w:tcPr>
          <w:p w14:paraId="7AA1C352" w14:textId="77777777" w:rsidR="002647FA" w:rsidRPr="002178B4" w:rsidRDefault="002647FA" w:rsidP="006D52C3">
            <w:pPr>
              <w:pStyle w:val="Tabletextbullets"/>
              <w:numPr>
                <w:ilvl w:val="0"/>
                <w:numId w:val="13"/>
              </w:numPr>
              <w:tabs>
                <w:tab w:val="left" w:pos="340"/>
              </w:tabs>
              <w:rPr>
                <w:rFonts w:cs="Open Sans"/>
                <w:sz w:val="22"/>
                <w:szCs w:val="22"/>
                <w:lang w:val="en-US"/>
              </w:rPr>
            </w:pPr>
            <w:r w:rsidRPr="002178B4">
              <w:rPr>
                <w:rFonts w:cs="Open Sans"/>
                <w:b/>
                <w:bCs/>
                <w:sz w:val="22"/>
                <w:szCs w:val="22"/>
              </w:rPr>
              <w:t>Lead</w:t>
            </w:r>
            <w:r w:rsidR="002178B4">
              <w:rPr>
                <w:rFonts w:cs="Open Sans"/>
                <w:b/>
                <w:bCs/>
                <w:sz w:val="22"/>
                <w:szCs w:val="22"/>
              </w:rPr>
              <w:t>-</w:t>
            </w:r>
            <w:r w:rsidRPr="002178B4">
              <w:rPr>
                <w:rFonts w:cs="Open Sans"/>
                <w:b/>
                <w:bCs/>
                <w:sz w:val="22"/>
                <w:szCs w:val="22"/>
              </w:rPr>
              <w:t>in:</w:t>
            </w:r>
            <w:r w:rsidRPr="002178B4">
              <w:rPr>
                <w:rFonts w:cs="Open Sans"/>
                <w:sz w:val="22"/>
                <w:szCs w:val="22"/>
              </w:rPr>
              <w:t xml:space="preserve"> Review key learning points from the previous lesson.</w:t>
            </w:r>
            <w:r w:rsidR="00CC5997" w:rsidRPr="002178B4">
              <w:rPr>
                <w:rFonts w:cs="Open Sans"/>
                <w:sz w:val="22"/>
                <w:szCs w:val="22"/>
              </w:rPr>
              <w:t xml:space="preserve"> Share the work produced by learners from the previous lesson (independent study activity) to help knowledge and learning.</w:t>
            </w:r>
          </w:p>
          <w:p w14:paraId="2ACF26FD" w14:textId="77777777" w:rsidR="0031431A" w:rsidRPr="002178B4" w:rsidRDefault="0031431A" w:rsidP="006D52C3">
            <w:pPr>
              <w:pStyle w:val="Tabletextbullets"/>
              <w:numPr>
                <w:ilvl w:val="0"/>
                <w:numId w:val="13"/>
              </w:numPr>
              <w:tabs>
                <w:tab w:val="left" w:pos="340"/>
              </w:tabs>
              <w:rPr>
                <w:rFonts w:cs="Open Sans"/>
                <w:sz w:val="22"/>
                <w:szCs w:val="22"/>
                <w:lang w:val="en-US"/>
              </w:rPr>
            </w:pPr>
            <w:r w:rsidRPr="002178B4">
              <w:rPr>
                <w:rFonts w:cs="Open Sans"/>
                <w:b/>
                <w:bCs/>
                <w:sz w:val="22"/>
                <w:szCs w:val="22"/>
              </w:rPr>
              <w:t>Tutor presentation:</w:t>
            </w:r>
            <w:r w:rsidRPr="002178B4">
              <w:rPr>
                <w:rFonts w:cs="Open Sans"/>
                <w:sz w:val="22"/>
                <w:szCs w:val="22"/>
              </w:rPr>
              <w:t xml:space="preserve"> Explain the different functional areas that businesses may have, and the interdependence between these area</w:t>
            </w:r>
            <w:r w:rsidR="002178B4">
              <w:rPr>
                <w:rFonts w:cs="Open Sans"/>
                <w:sz w:val="22"/>
                <w:szCs w:val="22"/>
              </w:rPr>
              <w:t>s</w:t>
            </w:r>
            <w:r w:rsidRPr="002178B4">
              <w:rPr>
                <w:rFonts w:cs="Open Sans"/>
                <w:sz w:val="22"/>
                <w:szCs w:val="22"/>
              </w:rPr>
              <w:t>.</w:t>
            </w:r>
          </w:p>
          <w:p w14:paraId="681777AC" w14:textId="77777777" w:rsidR="00BD26E4" w:rsidRPr="002178B4" w:rsidRDefault="00BD26E4" w:rsidP="00BD26E4">
            <w:pPr>
              <w:pStyle w:val="Tablebullets"/>
              <w:ind w:left="326"/>
              <w:rPr>
                <w:rFonts w:cs="Open Sans"/>
                <w:b/>
                <w:bCs/>
                <w:sz w:val="22"/>
                <w:szCs w:val="22"/>
              </w:rPr>
            </w:pPr>
            <w:r w:rsidRPr="002178B4">
              <w:rPr>
                <w:rFonts w:cs="Open Sans"/>
                <w:b/>
                <w:bCs/>
                <w:sz w:val="22"/>
                <w:szCs w:val="22"/>
              </w:rPr>
              <w:t xml:space="preserve">Small group activity: </w:t>
            </w:r>
            <w:r w:rsidRPr="002178B4">
              <w:rPr>
                <w:rFonts w:cs="Open Sans"/>
                <w:sz w:val="22"/>
                <w:szCs w:val="22"/>
              </w:rPr>
              <w:t>Ask learners to research a local medium-sized business, using a mind map concept. Ask them to identify the different functional areas and think about the role of each of these areas. Learners compare their findings with the group to share knowledge and learning.</w:t>
            </w:r>
            <w:r w:rsidRPr="002178B4">
              <w:rPr>
                <w:rFonts w:cs="Open Sans"/>
                <w:b/>
                <w:bCs/>
                <w:sz w:val="22"/>
                <w:szCs w:val="22"/>
              </w:rPr>
              <w:t xml:space="preserve">    </w:t>
            </w:r>
          </w:p>
          <w:p w14:paraId="6756F16D" w14:textId="77777777" w:rsidR="00854339" w:rsidRPr="002178B4" w:rsidRDefault="00854339" w:rsidP="00854339">
            <w:pPr>
              <w:pStyle w:val="Tablebullets"/>
              <w:ind w:left="326"/>
              <w:rPr>
                <w:rFonts w:cs="Open Sans"/>
                <w:sz w:val="22"/>
                <w:szCs w:val="22"/>
              </w:rPr>
            </w:pPr>
            <w:r w:rsidRPr="002178B4">
              <w:rPr>
                <w:rFonts w:cs="Open Sans"/>
                <w:b/>
                <w:sz w:val="22"/>
                <w:szCs w:val="22"/>
              </w:rPr>
              <w:t>Individual activity:</w:t>
            </w:r>
            <w:r w:rsidRPr="002178B4">
              <w:rPr>
                <w:rFonts w:cs="Open Sans"/>
                <w:sz w:val="22"/>
                <w:szCs w:val="22"/>
              </w:rPr>
              <w:t xml:space="preserve"> </w:t>
            </w:r>
            <w:r w:rsidR="00805146" w:rsidRPr="002178B4">
              <w:rPr>
                <w:rFonts w:cs="Open Sans"/>
                <w:sz w:val="22"/>
                <w:szCs w:val="22"/>
              </w:rPr>
              <w:t>Ask l</w:t>
            </w:r>
            <w:r w:rsidRPr="002178B4">
              <w:rPr>
                <w:rFonts w:cs="Open Sans"/>
                <w:sz w:val="22"/>
                <w:szCs w:val="22"/>
              </w:rPr>
              <w:t xml:space="preserve">earners </w:t>
            </w:r>
            <w:r w:rsidR="00805146" w:rsidRPr="002178B4">
              <w:rPr>
                <w:rFonts w:cs="Open Sans"/>
                <w:sz w:val="22"/>
                <w:szCs w:val="22"/>
              </w:rPr>
              <w:t xml:space="preserve">to </w:t>
            </w:r>
            <w:r w:rsidRPr="002178B4">
              <w:rPr>
                <w:rFonts w:cs="Open Sans"/>
                <w:sz w:val="22"/>
                <w:szCs w:val="22"/>
              </w:rPr>
              <w:t>choose one business from their previous research, and investigate:</w:t>
            </w:r>
          </w:p>
          <w:p w14:paraId="0D78CAAD" w14:textId="77777777" w:rsidR="00854339" w:rsidRPr="002178B4" w:rsidRDefault="00854339" w:rsidP="006D52C3">
            <w:pPr>
              <w:pStyle w:val="Tabletextsub-bullets"/>
              <w:numPr>
                <w:ilvl w:val="0"/>
                <w:numId w:val="7"/>
              </w:numPr>
              <w:ind w:left="326"/>
              <w:rPr>
                <w:rFonts w:cs="Open Sans"/>
                <w:sz w:val="22"/>
                <w:szCs w:val="22"/>
              </w:rPr>
            </w:pPr>
            <w:r w:rsidRPr="002178B4">
              <w:rPr>
                <w:rFonts w:cs="Open Sans"/>
                <w:sz w:val="22"/>
                <w:szCs w:val="22"/>
              </w:rPr>
              <w:t xml:space="preserve">the purpose of each functional area </w:t>
            </w:r>
          </w:p>
          <w:p w14:paraId="6E040DC9" w14:textId="77777777" w:rsidR="00854339" w:rsidRPr="002178B4" w:rsidRDefault="00854339" w:rsidP="006D52C3">
            <w:pPr>
              <w:pStyle w:val="Tabletextsub-bullets"/>
              <w:numPr>
                <w:ilvl w:val="0"/>
                <w:numId w:val="7"/>
              </w:numPr>
              <w:ind w:left="326"/>
              <w:rPr>
                <w:rFonts w:cs="Open Sans"/>
                <w:sz w:val="22"/>
                <w:szCs w:val="22"/>
              </w:rPr>
            </w:pPr>
            <w:r w:rsidRPr="002178B4">
              <w:rPr>
                <w:rFonts w:cs="Open Sans"/>
                <w:sz w:val="22"/>
                <w:szCs w:val="22"/>
              </w:rPr>
              <w:t>the activities of each functional area.</w:t>
            </w:r>
          </w:p>
          <w:p w14:paraId="2C91C80A" w14:textId="77777777" w:rsidR="00EE532F" w:rsidRPr="002178B4" w:rsidRDefault="00854339" w:rsidP="00EE532F">
            <w:pPr>
              <w:pStyle w:val="Tablebullets"/>
              <w:numPr>
                <w:ilvl w:val="0"/>
                <w:numId w:val="0"/>
              </w:numPr>
              <w:ind w:left="326"/>
              <w:rPr>
                <w:rFonts w:cs="Open Sans"/>
                <w:sz w:val="22"/>
                <w:szCs w:val="22"/>
              </w:rPr>
            </w:pPr>
            <w:r w:rsidRPr="002178B4">
              <w:rPr>
                <w:rFonts w:cs="Open Sans"/>
                <w:sz w:val="22"/>
                <w:szCs w:val="22"/>
              </w:rPr>
              <w:t>Learners write a short report on their findings</w:t>
            </w:r>
            <w:r w:rsidR="00C511D3" w:rsidRPr="002178B4">
              <w:rPr>
                <w:rFonts w:cs="Open Sans"/>
                <w:sz w:val="22"/>
                <w:szCs w:val="22"/>
              </w:rPr>
              <w:t xml:space="preserve"> and compare their findings with the group to share knowledge and learning.    </w:t>
            </w:r>
          </w:p>
          <w:p w14:paraId="6FB3F063" w14:textId="77777777" w:rsidR="00887D51" w:rsidRPr="002178B4" w:rsidRDefault="00EE532F" w:rsidP="00EE532F">
            <w:pPr>
              <w:pStyle w:val="Tablebullets"/>
              <w:ind w:left="326"/>
              <w:rPr>
                <w:rFonts w:cs="Open Sans"/>
                <w:sz w:val="22"/>
                <w:szCs w:val="22"/>
              </w:rPr>
            </w:pPr>
            <w:r w:rsidRPr="002178B4">
              <w:rPr>
                <w:rFonts w:cs="Open Sans"/>
                <w:b/>
                <w:bCs/>
                <w:sz w:val="22"/>
                <w:szCs w:val="22"/>
              </w:rPr>
              <w:t>Plenary</w:t>
            </w:r>
            <w:r w:rsidRPr="002178B4">
              <w:rPr>
                <w:rFonts w:cs="Open Sans"/>
                <w:sz w:val="22"/>
                <w:szCs w:val="22"/>
              </w:rPr>
              <w:t xml:space="preserve">: Confirm the main learning points and set any homework. Ask learners to write up notes and continue their </w:t>
            </w:r>
            <w:r w:rsidRPr="002178B4">
              <w:rPr>
                <w:rFonts w:cs="Open Sans"/>
                <w:sz w:val="22"/>
                <w:szCs w:val="22"/>
              </w:rPr>
              <w:lastRenderedPageBreak/>
              <w:t>glossary of key terms.</w:t>
            </w:r>
            <w:r w:rsidRPr="002178B4">
              <w:rPr>
                <w:rFonts w:cs="Open Sans"/>
                <w:b/>
                <w:sz w:val="22"/>
                <w:szCs w:val="22"/>
              </w:rPr>
              <w:t xml:space="preserve"> </w:t>
            </w:r>
          </w:p>
        </w:tc>
        <w:tc>
          <w:tcPr>
            <w:tcW w:w="800" w:type="pct"/>
            <w:shd w:val="clear" w:color="auto" w:fill="auto"/>
          </w:tcPr>
          <w:p w14:paraId="6519EE1D" w14:textId="77777777" w:rsidR="005D6472" w:rsidRPr="002178B4" w:rsidRDefault="005D6472" w:rsidP="005D6472">
            <w:pPr>
              <w:pStyle w:val="Tablebullets"/>
              <w:ind w:left="312" w:hanging="284"/>
              <w:rPr>
                <w:rFonts w:cs="Open Sans"/>
                <w:sz w:val="22"/>
                <w:szCs w:val="22"/>
              </w:rPr>
            </w:pPr>
            <w:r w:rsidRPr="002178B4">
              <w:rPr>
                <w:rFonts w:cs="Open Sans"/>
                <w:sz w:val="22"/>
                <w:szCs w:val="22"/>
              </w:rPr>
              <w:lastRenderedPageBreak/>
              <w:t>Tutor presentation and notes</w:t>
            </w:r>
          </w:p>
          <w:p w14:paraId="2ED0BAF5" w14:textId="77777777" w:rsidR="005D6472" w:rsidRPr="002178B4" w:rsidRDefault="005D6472" w:rsidP="005D6472">
            <w:pPr>
              <w:pStyle w:val="Tablebullets"/>
              <w:ind w:left="312" w:hanging="284"/>
              <w:rPr>
                <w:rFonts w:cs="Open Sans"/>
                <w:sz w:val="22"/>
                <w:szCs w:val="22"/>
              </w:rPr>
            </w:pPr>
            <w:r w:rsidRPr="002178B4">
              <w:rPr>
                <w:rFonts w:cs="Open Sans"/>
                <w:sz w:val="22"/>
                <w:szCs w:val="22"/>
              </w:rPr>
              <w:t>Student book</w:t>
            </w:r>
          </w:p>
          <w:p w14:paraId="18A11C7A" w14:textId="77777777" w:rsidR="005D6472" w:rsidRPr="002178B4" w:rsidRDefault="005D6472" w:rsidP="005D6472">
            <w:pPr>
              <w:pStyle w:val="Tablebullets"/>
              <w:ind w:left="312" w:hanging="284"/>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77CE3521" w14:textId="77777777" w:rsidR="00635290" w:rsidRPr="002178B4" w:rsidRDefault="005D6472" w:rsidP="005D6472">
            <w:pPr>
              <w:pStyle w:val="Tablebullets"/>
              <w:ind w:left="312" w:hanging="284"/>
              <w:rPr>
                <w:rFonts w:cs="Open Sans"/>
                <w:sz w:val="22"/>
                <w:szCs w:val="22"/>
              </w:rPr>
            </w:pPr>
            <w:r w:rsidRPr="002178B4">
              <w:rPr>
                <w:rFonts w:cs="Open Sans"/>
                <w:sz w:val="22"/>
                <w:szCs w:val="22"/>
              </w:rPr>
              <w:t xml:space="preserve">Whiteboard </w:t>
            </w:r>
          </w:p>
        </w:tc>
      </w:tr>
      <w:tr w:rsidR="00A86739" w:rsidRPr="002178B4" w14:paraId="2FDDCE68" w14:textId="77777777" w:rsidTr="000E4AAE">
        <w:trPr>
          <w:gridBefore w:val="1"/>
          <w:wBefore w:w="12" w:type="pct"/>
          <w:trHeight w:val="346"/>
        </w:trPr>
        <w:tc>
          <w:tcPr>
            <w:tcW w:w="388" w:type="pct"/>
            <w:shd w:val="clear" w:color="auto" w:fill="auto"/>
          </w:tcPr>
          <w:p w14:paraId="743D0895" w14:textId="77777777" w:rsidR="00A86739" w:rsidRPr="002178B4" w:rsidRDefault="00EB3AD6" w:rsidP="00713443">
            <w:pPr>
              <w:pStyle w:val="Lessonnumber"/>
              <w:rPr>
                <w:rFonts w:cs="Open Sans"/>
                <w:sz w:val="22"/>
                <w:szCs w:val="22"/>
              </w:rPr>
            </w:pPr>
            <w:r w:rsidRPr="002178B4">
              <w:rPr>
                <w:rFonts w:cs="Open Sans"/>
                <w:sz w:val="22"/>
                <w:szCs w:val="22"/>
              </w:rPr>
              <w:t>30</w:t>
            </w:r>
            <w:r w:rsidR="00D90619" w:rsidRPr="002178B4">
              <w:rPr>
                <w:rFonts w:cs="Open Sans"/>
                <w:sz w:val="22"/>
                <w:szCs w:val="22"/>
              </w:rPr>
              <w:t>–</w:t>
            </w:r>
            <w:r w:rsidR="00713443" w:rsidRPr="002178B4">
              <w:rPr>
                <w:rFonts w:cs="Open Sans"/>
                <w:sz w:val="22"/>
                <w:szCs w:val="22"/>
              </w:rPr>
              <w:t>3</w:t>
            </w:r>
            <w:r w:rsidRPr="002178B4">
              <w:rPr>
                <w:rFonts w:cs="Open Sans"/>
                <w:sz w:val="22"/>
                <w:szCs w:val="22"/>
              </w:rPr>
              <w:t>2</w:t>
            </w:r>
          </w:p>
        </w:tc>
        <w:tc>
          <w:tcPr>
            <w:tcW w:w="950" w:type="pct"/>
            <w:shd w:val="clear" w:color="auto" w:fill="auto"/>
          </w:tcPr>
          <w:p w14:paraId="647F26AD" w14:textId="77777777" w:rsidR="00A86739" w:rsidRPr="002178B4" w:rsidRDefault="00A86739" w:rsidP="00602F32">
            <w:pPr>
              <w:pStyle w:val="Tablebullets"/>
              <w:numPr>
                <w:ilvl w:val="0"/>
                <w:numId w:val="0"/>
              </w:numPr>
              <w:rPr>
                <w:rFonts w:cs="Open Sans"/>
                <w:b/>
                <w:sz w:val="22"/>
                <w:szCs w:val="22"/>
              </w:rPr>
            </w:pPr>
            <w:r w:rsidRPr="002178B4">
              <w:rPr>
                <w:rFonts w:cs="Open Sans"/>
                <w:b/>
                <w:sz w:val="22"/>
                <w:szCs w:val="22"/>
              </w:rPr>
              <w:t>B2</w:t>
            </w:r>
            <w:r w:rsidR="00D90619" w:rsidRPr="002178B4">
              <w:rPr>
                <w:rFonts w:cs="Open Sans"/>
                <w:b/>
                <w:sz w:val="22"/>
                <w:szCs w:val="22"/>
              </w:rPr>
              <w:t>:</w:t>
            </w:r>
            <w:r w:rsidRPr="002178B4">
              <w:rPr>
                <w:rFonts w:cs="Open Sans"/>
                <w:b/>
                <w:sz w:val="22"/>
                <w:szCs w:val="22"/>
              </w:rPr>
              <w:t xml:space="preserve"> Aims and </w:t>
            </w:r>
            <w:proofErr w:type="gramStart"/>
            <w:r w:rsidRPr="002178B4">
              <w:rPr>
                <w:rFonts w:cs="Open Sans"/>
                <w:b/>
                <w:sz w:val="22"/>
                <w:szCs w:val="22"/>
              </w:rPr>
              <w:t>objectives</w:t>
            </w:r>
            <w:proofErr w:type="gramEnd"/>
          </w:p>
          <w:p w14:paraId="7CFBA013" w14:textId="77777777" w:rsidR="00A32181" w:rsidRPr="002178B4" w:rsidRDefault="00A32181" w:rsidP="00C1708F">
            <w:pPr>
              <w:pStyle w:val="Tablebullets"/>
              <w:ind w:left="324"/>
              <w:rPr>
                <w:rFonts w:cs="Open Sans"/>
                <w:sz w:val="22"/>
                <w:szCs w:val="22"/>
              </w:rPr>
            </w:pPr>
            <w:r w:rsidRPr="002178B4">
              <w:rPr>
                <w:rFonts w:cs="Open Sans"/>
                <w:sz w:val="22"/>
                <w:szCs w:val="22"/>
              </w:rPr>
              <w:t xml:space="preserve">Aims of businesses in the private, </w:t>
            </w:r>
            <w:proofErr w:type="gramStart"/>
            <w:r w:rsidRPr="002178B4">
              <w:rPr>
                <w:rFonts w:cs="Open Sans"/>
                <w:sz w:val="22"/>
                <w:szCs w:val="22"/>
              </w:rPr>
              <w:t>public</w:t>
            </w:r>
            <w:proofErr w:type="gramEnd"/>
            <w:r w:rsidRPr="002178B4">
              <w:rPr>
                <w:rFonts w:cs="Open Sans"/>
                <w:sz w:val="22"/>
                <w:szCs w:val="22"/>
              </w:rPr>
              <w:t xml:space="preserve"> and not-for-profit sectors</w:t>
            </w:r>
          </w:p>
          <w:p w14:paraId="5C38E1F3" w14:textId="77777777" w:rsidR="00A32181" w:rsidRPr="002178B4" w:rsidRDefault="00A32181" w:rsidP="00C1708F">
            <w:pPr>
              <w:pStyle w:val="Tablebullets"/>
              <w:ind w:left="324"/>
              <w:rPr>
                <w:rFonts w:cs="Open Sans"/>
                <w:sz w:val="22"/>
                <w:szCs w:val="22"/>
              </w:rPr>
            </w:pPr>
            <w:r w:rsidRPr="002178B4">
              <w:rPr>
                <w:rFonts w:cs="Open Sans"/>
                <w:sz w:val="22"/>
                <w:szCs w:val="22"/>
              </w:rPr>
              <w:t xml:space="preserve">Mission, </w:t>
            </w:r>
            <w:proofErr w:type="gramStart"/>
            <w:r w:rsidRPr="002178B4">
              <w:rPr>
                <w:rFonts w:cs="Open Sans"/>
                <w:sz w:val="22"/>
                <w:szCs w:val="22"/>
              </w:rPr>
              <w:t>vision</w:t>
            </w:r>
            <w:proofErr w:type="gramEnd"/>
            <w:r w:rsidRPr="002178B4">
              <w:rPr>
                <w:rFonts w:cs="Open Sans"/>
                <w:sz w:val="22"/>
                <w:szCs w:val="22"/>
              </w:rPr>
              <w:t xml:space="preserve"> and values</w:t>
            </w:r>
          </w:p>
          <w:p w14:paraId="0D411A98" w14:textId="77777777" w:rsidR="00A86739" w:rsidRPr="002178B4" w:rsidRDefault="00A32181" w:rsidP="00C1708F">
            <w:pPr>
              <w:pStyle w:val="Tablebullets"/>
              <w:ind w:left="324"/>
              <w:rPr>
                <w:rFonts w:cs="Open Sans"/>
                <w:sz w:val="22"/>
                <w:szCs w:val="22"/>
              </w:rPr>
            </w:pPr>
            <w:r w:rsidRPr="002178B4">
              <w:rPr>
                <w:rFonts w:cs="Open Sans"/>
                <w:sz w:val="22"/>
                <w:szCs w:val="22"/>
              </w:rPr>
              <w:t>SMART objectives</w:t>
            </w:r>
          </w:p>
        </w:tc>
        <w:tc>
          <w:tcPr>
            <w:tcW w:w="400" w:type="pct"/>
            <w:shd w:val="clear" w:color="auto" w:fill="auto"/>
          </w:tcPr>
          <w:p w14:paraId="15A6019A" w14:textId="77777777" w:rsidR="00A86739" w:rsidRPr="002178B4" w:rsidRDefault="00A86739" w:rsidP="00A86739">
            <w:pPr>
              <w:pStyle w:val="Tabletext"/>
              <w:rPr>
                <w:rFonts w:cs="Open Sans"/>
                <w:sz w:val="22"/>
                <w:szCs w:val="22"/>
              </w:rPr>
            </w:pPr>
            <w:r w:rsidRPr="002178B4">
              <w:rPr>
                <w:rFonts w:cs="Open Sans"/>
                <w:sz w:val="22"/>
                <w:szCs w:val="22"/>
              </w:rPr>
              <w:t>GS</w:t>
            </w:r>
          </w:p>
        </w:tc>
        <w:tc>
          <w:tcPr>
            <w:tcW w:w="2450" w:type="pct"/>
            <w:shd w:val="clear" w:color="auto" w:fill="auto"/>
          </w:tcPr>
          <w:p w14:paraId="1C983642" w14:textId="77777777" w:rsidR="002647FA" w:rsidRPr="002178B4" w:rsidRDefault="002647FA" w:rsidP="006D52C3">
            <w:pPr>
              <w:pStyle w:val="Tabletextbullets"/>
              <w:numPr>
                <w:ilvl w:val="0"/>
                <w:numId w:val="13"/>
              </w:numPr>
              <w:tabs>
                <w:tab w:val="left" w:pos="340"/>
              </w:tabs>
              <w:rPr>
                <w:rFonts w:cs="Open Sans"/>
                <w:sz w:val="22"/>
                <w:szCs w:val="22"/>
                <w:lang w:val="en-US"/>
              </w:rPr>
            </w:pPr>
            <w:r w:rsidRPr="002178B4">
              <w:rPr>
                <w:rFonts w:cs="Open Sans"/>
                <w:b/>
                <w:bCs/>
                <w:sz w:val="22"/>
                <w:szCs w:val="22"/>
              </w:rPr>
              <w:t>Lead</w:t>
            </w:r>
            <w:r w:rsidR="002178B4">
              <w:rPr>
                <w:rFonts w:cs="Open Sans"/>
                <w:b/>
                <w:bCs/>
                <w:sz w:val="22"/>
                <w:szCs w:val="22"/>
              </w:rPr>
              <w:t>-</w:t>
            </w:r>
            <w:r w:rsidRPr="002178B4">
              <w:rPr>
                <w:rFonts w:cs="Open Sans"/>
                <w:b/>
                <w:bCs/>
                <w:sz w:val="22"/>
                <w:szCs w:val="22"/>
              </w:rPr>
              <w:t>in:</w:t>
            </w:r>
            <w:r w:rsidRPr="002178B4">
              <w:rPr>
                <w:rFonts w:cs="Open Sans"/>
                <w:sz w:val="22"/>
                <w:szCs w:val="22"/>
              </w:rPr>
              <w:t xml:space="preserve"> Review key learning points from the previous lesson.</w:t>
            </w:r>
          </w:p>
          <w:p w14:paraId="16663621" w14:textId="77777777" w:rsidR="00A86739" w:rsidRPr="002178B4" w:rsidRDefault="00A86739" w:rsidP="00C1708F">
            <w:pPr>
              <w:pStyle w:val="Tablebullets"/>
              <w:ind w:left="326"/>
              <w:rPr>
                <w:rFonts w:cs="Open Sans"/>
                <w:b/>
                <w:sz w:val="22"/>
                <w:szCs w:val="22"/>
              </w:rPr>
            </w:pPr>
            <w:r w:rsidRPr="002178B4">
              <w:rPr>
                <w:rFonts w:cs="Open Sans"/>
                <w:b/>
                <w:sz w:val="22"/>
                <w:szCs w:val="22"/>
              </w:rPr>
              <w:t>Tutor</w:t>
            </w:r>
            <w:r w:rsidR="007D0F0B" w:rsidRPr="002178B4">
              <w:rPr>
                <w:rFonts w:cs="Open Sans"/>
                <w:b/>
                <w:sz w:val="22"/>
                <w:szCs w:val="22"/>
              </w:rPr>
              <w:t xml:space="preserve"> presentation</w:t>
            </w:r>
            <w:r w:rsidRPr="002178B4">
              <w:rPr>
                <w:rFonts w:cs="Open Sans"/>
                <w:b/>
                <w:sz w:val="22"/>
                <w:szCs w:val="22"/>
              </w:rPr>
              <w:t xml:space="preserve">: </w:t>
            </w:r>
            <w:r w:rsidRPr="002178B4">
              <w:rPr>
                <w:rFonts w:cs="Open Sans"/>
                <w:sz w:val="22"/>
                <w:szCs w:val="22"/>
              </w:rPr>
              <w:t xml:space="preserve">Explain the difference between aims and objectives, and the importance of objectives being SMART. </w:t>
            </w:r>
            <w:r w:rsidR="009627F1" w:rsidRPr="002178B4">
              <w:rPr>
                <w:rFonts w:cs="Open Sans"/>
                <w:sz w:val="22"/>
                <w:szCs w:val="22"/>
              </w:rPr>
              <w:t xml:space="preserve">Explain how the aims of a business can often be found in their mission, </w:t>
            </w:r>
            <w:proofErr w:type="gramStart"/>
            <w:r w:rsidR="009627F1" w:rsidRPr="002178B4">
              <w:rPr>
                <w:rFonts w:cs="Open Sans"/>
                <w:sz w:val="22"/>
                <w:szCs w:val="22"/>
              </w:rPr>
              <w:t>vision</w:t>
            </w:r>
            <w:proofErr w:type="gramEnd"/>
            <w:r w:rsidR="009627F1" w:rsidRPr="002178B4">
              <w:rPr>
                <w:rFonts w:cs="Open Sans"/>
                <w:sz w:val="22"/>
                <w:szCs w:val="22"/>
              </w:rPr>
              <w:t xml:space="preserve"> and values statements. Show learners the three examples of mission statements in the student book in content area B2 of the student book and ask them to answer the questions that follow.  </w:t>
            </w:r>
          </w:p>
          <w:p w14:paraId="6A3753A5" w14:textId="77777777" w:rsidR="00630372" w:rsidRPr="002178B4" w:rsidRDefault="00193A11" w:rsidP="00630372">
            <w:pPr>
              <w:pStyle w:val="Tablebullets"/>
              <w:ind w:left="326"/>
              <w:rPr>
                <w:rFonts w:cs="Open Sans"/>
                <w:b/>
                <w:sz w:val="22"/>
                <w:szCs w:val="22"/>
              </w:rPr>
            </w:pPr>
            <w:r w:rsidRPr="002178B4">
              <w:rPr>
                <w:rFonts w:cs="Open Sans"/>
                <w:b/>
                <w:sz w:val="22"/>
                <w:szCs w:val="22"/>
              </w:rPr>
              <w:t xml:space="preserve">Individual </w:t>
            </w:r>
            <w:r w:rsidR="004970FA" w:rsidRPr="002178B4">
              <w:rPr>
                <w:rFonts w:cs="Open Sans"/>
                <w:b/>
                <w:sz w:val="22"/>
                <w:szCs w:val="22"/>
              </w:rPr>
              <w:t xml:space="preserve">activity: </w:t>
            </w:r>
            <w:r w:rsidRPr="002178B4">
              <w:rPr>
                <w:rFonts w:cs="Open Sans"/>
                <w:bCs/>
                <w:sz w:val="22"/>
                <w:szCs w:val="22"/>
              </w:rPr>
              <w:t>Ask l</w:t>
            </w:r>
            <w:r w:rsidR="00D90619" w:rsidRPr="002178B4">
              <w:rPr>
                <w:rFonts w:cs="Open Sans"/>
                <w:bCs/>
                <w:sz w:val="22"/>
                <w:szCs w:val="22"/>
              </w:rPr>
              <w:t xml:space="preserve">earners </w:t>
            </w:r>
            <w:r w:rsidRPr="002178B4">
              <w:rPr>
                <w:rFonts w:cs="Open Sans"/>
                <w:bCs/>
                <w:sz w:val="22"/>
                <w:szCs w:val="22"/>
              </w:rPr>
              <w:t xml:space="preserve">to </w:t>
            </w:r>
            <w:r w:rsidR="004970FA" w:rsidRPr="002178B4">
              <w:rPr>
                <w:rFonts w:cs="Open Sans"/>
                <w:bCs/>
                <w:sz w:val="22"/>
                <w:szCs w:val="22"/>
              </w:rPr>
              <w:t>write</w:t>
            </w:r>
            <w:r w:rsidR="004970FA" w:rsidRPr="002178B4">
              <w:rPr>
                <w:rFonts w:cs="Open Sans"/>
                <w:sz w:val="22"/>
                <w:szCs w:val="22"/>
              </w:rPr>
              <w:t xml:space="preserve"> SMART objectives in relation to their own priorities in their studies</w:t>
            </w:r>
            <w:r w:rsidR="00D90619" w:rsidRPr="002178B4">
              <w:rPr>
                <w:rFonts w:cs="Open Sans"/>
                <w:sz w:val="22"/>
                <w:szCs w:val="22"/>
              </w:rPr>
              <w:t>.</w:t>
            </w:r>
            <w:r w:rsidR="004970FA" w:rsidRPr="002178B4">
              <w:rPr>
                <w:rFonts w:cs="Open Sans"/>
                <w:sz w:val="22"/>
                <w:szCs w:val="22"/>
              </w:rPr>
              <w:t xml:space="preserve"> </w:t>
            </w:r>
            <w:r w:rsidR="00D90619" w:rsidRPr="002178B4">
              <w:rPr>
                <w:rFonts w:cs="Open Sans"/>
                <w:sz w:val="22"/>
                <w:szCs w:val="22"/>
              </w:rPr>
              <w:t>T</w:t>
            </w:r>
            <w:r w:rsidR="004970FA" w:rsidRPr="002178B4">
              <w:rPr>
                <w:rFonts w:cs="Open Sans"/>
                <w:sz w:val="22"/>
                <w:szCs w:val="22"/>
              </w:rPr>
              <w:t>he</w:t>
            </w:r>
            <w:r w:rsidR="007D0F0B" w:rsidRPr="002178B4">
              <w:rPr>
                <w:rFonts w:cs="Open Sans"/>
                <w:sz w:val="22"/>
                <w:szCs w:val="22"/>
              </w:rPr>
              <w:t>y the</w:t>
            </w:r>
            <w:r w:rsidR="004970FA" w:rsidRPr="002178B4">
              <w:rPr>
                <w:rFonts w:cs="Open Sans"/>
                <w:sz w:val="22"/>
                <w:szCs w:val="22"/>
              </w:rPr>
              <w:t>n move on</w:t>
            </w:r>
            <w:r w:rsidR="00D90619" w:rsidRPr="002178B4">
              <w:rPr>
                <w:rFonts w:cs="Open Sans"/>
                <w:sz w:val="22"/>
                <w:szCs w:val="22"/>
              </w:rPr>
              <w:t xml:space="preserve"> </w:t>
            </w:r>
            <w:r w:rsidR="004970FA" w:rsidRPr="002178B4">
              <w:rPr>
                <w:rFonts w:cs="Open Sans"/>
                <w:sz w:val="22"/>
                <w:szCs w:val="22"/>
              </w:rPr>
              <w:t>to</w:t>
            </w:r>
            <w:r w:rsidR="007D0F0B" w:rsidRPr="002178B4">
              <w:rPr>
                <w:rFonts w:cs="Open Sans"/>
                <w:sz w:val="22"/>
                <w:szCs w:val="22"/>
              </w:rPr>
              <w:t xml:space="preserve"> writing</w:t>
            </w:r>
            <w:r w:rsidR="004970FA" w:rsidRPr="002178B4">
              <w:rPr>
                <w:rFonts w:cs="Open Sans"/>
                <w:sz w:val="22"/>
                <w:szCs w:val="22"/>
              </w:rPr>
              <w:t xml:space="preserve"> SMART objectives for </w:t>
            </w:r>
            <w:r w:rsidR="007D0F0B" w:rsidRPr="002178B4">
              <w:rPr>
                <w:rFonts w:cs="Open Sans"/>
                <w:sz w:val="22"/>
                <w:szCs w:val="22"/>
              </w:rPr>
              <w:t xml:space="preserve">a </w:t>
            </w:r>
            <w:r w:rsidR="004970FA" w:rsidRPr="002178B4">
              <w:rPr>
                <w:rFonts w:cs="Open Sans"/>
                <w:sz w:val="22"/>
                <w:szCs w:val="22"/>
              </w:rPr>
              <w:t>business</w:t>
            </w:r>
            <w:r w:rsidR="007D0F0B" w:rsidRPr="002178B4">
              <w:rPr>
                <w:rFonts w:cs="Open Sans"/>
                <w:sz w:val="22"/>
                <w:szCs w:val="22"/>
              </w:rPr>
              <w:t xml:space="preserve"> of their choice</w:t>
            </w:r>
            <w:r w:rsidR="004970FA" w:rsidRPr="002178B4">
              <w:rPr>
                <w:rFonts w:cs="Open Sans"/>
                <w:sz w:val="22"/>
                <w:szCs w:val="22"/>
              </w:rPr>
              <w:t>.</w:t>
            </w:r>
            <w:r w:rsidR="00630372" w:rsidRPr="002178B4">
              <w:rPr>
                <w:rFonts w:cs="Open Sans"/>
                <w:b/>
                <w:sz w:val="22"/>
                <w:szCs w:val="22"/>
              </w:rPr>
              <w:t xml:space="preserve"> </w:t>
            </w:r>
          </w:p>
          <w:p w14:paraId="6790E1F7" w14:textId="77777777" w:rsidR="009627F1" w:rsidRPr="002178B4" w:rsidRDefault="009627F1" w:rsidP="00630372">
            <w:pPr>
              <w:pStyle w:val="Tablebullets"/>
              <w:ind w:left="326"/>
              <w:rPr>
                <w:rFonts w:cs="Open Sans"/>
                <w:b/>
                <w:sz w:val="22"/>
                <w:szCs w:val="22"/>
              </w:rPr>
            </w:pPr>
            <w:r w:rsidRPr="002178B4">
              <w:rPr>
                <w:rFonts w:cs="Open Sans"/>
                <w:b/>
                <w:sz w:val="22"/>
                <w:szCs w:val="22"/>
              </w:rPr>
              <w:t xml:space="preserve">Tutor presentation: </w:t>
            </w:r>
            <w:r w:rsidRPr="002178B4">
              <w:rPr>
                <w:rFonts w:cs="Open Sans"/>
                <w:bCs/>
                <w:sz w:val="22"/>
                <w:szCs w:val="22"/>
              </w:rPr>
              <w:t>Explain how the sector that the business operates in is likely to impact on its aims.</w:t>
            </w:r>
            <w:r w:rsidRPr="002178B4">
              <w:rPr>
                <w:rFonts w:cs="Open Sans"/>
                <w:b/>
                <w:sz w:val="22"/>
                <w:szCs w:val="22"/>
              </w:rPr>
              <w:t xml:space="preserve"> </w:t>
            </w:r>
            <w:r w:rsidRPr="002178B4">
              <w:rPr>
                <w:rFonts w:cs="Open Sans"/>
                <w:bCs/>
                <w:sz w:val="22"/>
                <w:szCs w:val="22"/>
              </w:rPr>
              <w:t>Ask learners to identify some businesses in the private and public sectors and consider what their aims are most likely to be.</w:t>
            </w:r>
          </w:p>
          <w:p w14:paraId="3C39B8B1" w14:textId="77777777" w:rsidR="00630372" w:rsidRPr="002178B4" w:rsidRDefault="00630372" w:rsidP="00630372">
            <w:pPr>
              <w:pStyle w:val="Tablebullets"/>
              <w:numPr>
                <w:ilvl w:val="0"/>
                <w:numId w:val="0"/>
              </w:numPr>
              <w:ind w:left="326"/>
              <w:rPr>
                <w:rFonts w:cs="Open Sans"/>
                <w:b/>
                <w:sz w:val="22"/>
                <w:szCs w:val="22"/>
              </w:rPr>
            </w:pPr>
            <w:proofErr w:type="gramStart"/>
            <w:r w:rsidRPr="002178B4">
              <w:rPr>
                <w:rFonts w:cs="Open Sans"/>
                <w:i/>
                <w:iCs/>
                <w:sz w:val="22"/>
                <w:szCs w:val="22"/>
              </w:rPr>
              <w:t>Alternatively</w:t>
            </w:r>
            <w:proofErr w:type="gramEnd"/>
            <w:r w:rsidRPr="002178B4">
              <w:rPr>
                <w:rFonts w:cs="Open Sans"/>
                <w:i/>
                <w:iCs/>
                <w:sz w:val="22"/>
                <w:szCs w:val="22"/>
              </w:rPr>
              <w:t xml:space="preserve">/additionally, you could organise a guest speaker: </w:t>
            </w:r>
          </w:p>
          <w:p w14:paraId="0D6F30BA" w14:textId="77777777" w:rsidR="00630372" w:rsidRPr="002178B4" w:rsidRDefault="00317160" w:rsidP="00630372">
            <w:pPr>
              <w:pStyle w:val="Tablebullets"/>
              <w:ind w:left="326"/>
              <w:rPr>
                <w:rFonts w:cs="Open Sans"/>
                <w:b/>
                <w:sz w:val="22"/>
                <w:szCs w:val="22"/>
              </w:rPr>
            </w:pPr>
            <w:r w:rsidRPr="002178B4">
              <w:rPr>
                <w:rFonts w:cs="Open Sans"/>
                <w:b/>
                <w:sz w:val="22"/>
                <w:szCs w:val="22"/>
              </w:rPr>
              <w:t>Working in pairs</w:t>
            </w:r>
            <w:r w:rsidR="00630372" w:rsidRPr="002178B4">
              <w:rPr>
                <w:rFonts w:cs="Open Sans"/>
                <w:b/>
                <w:sz w:val="22"/>
                <w:szCs w:val="22"/>
              </w:rPr>
              <w:t xml:space="preserve">: </w:t>
            </w:r>
            <w:r w:rsidR="00630372" w:rsidRPr="002178B4">
              <w:rPr>
                <w:rFonts w:cs="Open Sans"/>
                <w:sz w:val="22"/>
                <w:szCs w:val="22"/>
              </w:rPr>
              <w:t xml:space="preserve">Learners work </w:t>
            </w:r>
            <w:r w:rsidR="0029667B" w:rsidRPr="002178B4">
              <w:rPr>
                <w:rFonts w:cs="Open Sans"/>
                <w:sz w:val="22"/>
                <w:szCs w:val="22"/>
              </w:rPr>
              <w:t>together</w:t>
            </w:r>
            <w:r w:rsidR="00630372" w:rsidRPr="002178B4">
              <w:rPr>
                <w:rFonts w:cs="Open Sans"/>
                <w:sz w:val="22"/>
                <w:szCs w:val="22"/>
              </w:rPr>
              <w:t xml:space="preserve"> to prepare a set of questions for a guest speaker from a local business who could explain the mission, vision, values, aims and objectives of their business to the group.</w:t>
            </w:r>
          </w:p>
          <w:p w14:paraId="7DACFB8D" w14:textId="77777777" w:rsidR="006D0026" w:rsidRPr="002178B4" w:rsidRDefault="006D0026" w:rsidP="006D0026">
            <w:pPr>
              <w:pStyle w:val="Tablebullets"/>
              <w:ind w:left="326"/>
              <w:rPr>
                <w:rFonts w:cs="Open Sans"/>
                <w:b/>
                <w:sz w:val="22"/>
                <w:szCs w:val="22"/>
              </w:rPr>
            </w:pPr>
            <w:r w:rsidRPr="002178B4">
              <w:rPr>
                <w:rFonts w:cs="Open Sans"/>
                <w:b/>
                <w:sz w:val="22"/>
                <w:szCs w:val="22"/>
              </w:rPr>
              <w:t>Guest speaker:</w:t>
            </w:r>
            <w:r w:rsidRPr="002178B4">
              <w:rPr>
                <w:rFonts w:cs="Open Sans"/>
                <w:sz w:val="22"/>
                <w:szCs w:val="22"/>
              </w:rPr>
              <w:t xml:space="preserve"> Organise either a virtual or in-person speaker</w:t>
            </w:r>
            <w:r w:rsidRPr="002178B4">
              <w:rPr>
                <w:rFonts w:eastAsia="Verdana" w:cs="Open Sans"/>
                <w:sz w:val="22"/>
                <w:szCs w:val="22"/>
              </w:rPr>
              <w:t xml:space="preserve"> to talk to learners </w:t>
            </w:r>
            <w:r w:rsidRPr="002178B4">
              <w:rPr>
                <w:rFonts w:cs="Open Sans"/>
                <w:sz w:val="22"/>
                <w:szCs w:val="22"/>
              </w:rPr>
              <w:t xml:space="preserve">(someone from a local business, but preferably a business with international links) to explain the </w:t>
            </w:r>
            <w:r w:rsidRPr="002178B4">
              <w:rPr>
                <w:rFonts w:cs="Open Sans"/>
                <w:sz w:val="22"/>
                <w:szCs w:val="22"/>
              </w:rPr>
              <w:lastRenderedPageBreak/>
              <w:t>aims and objectives of their business to the group.</w:t>
            </w:r>
            <w:r w:rsidRPr="002178B4">
              <w:rPr>
                <w:rFonts w:eastAsia="Verdana" w:cs="Open Sans"/>
                <w:sz w:val="22"/>
                <w:szCs w:val="22"/>
              </w:rPr>
              <w:t xml:space="preserve">  Alternatively, organise a ‘virtual visit’ via an online conferencing platform - this would also provide an opportunity to encourage speakers from two or more organisations to </w:t>
            </w:r>
            <w:proofErr w:type="gramStart"/>
            <w:r w:rsidRPr="002178B4">
              <w:rPr>
                <w:rFonts w:eastAsia="Verdana" w:cs="Open Sans"/>
                <w:sz w:val="22"/>
                <w:szCs w:val="22"/>
              </w:rPr>
              <w:t>participate</w:t>
            </w:r>
            <w:proofErr w:type="gramEnd"/>
            <w:r w:rsidRPr="002178B4">
              <w:rPr>
                <w:rFonts w:eastAsia="Verdana" w:cs="Open Sans"/>
                <w:sz w:val="22"/>
                <w:szCs w:val="22"/>
              </w:rPr>
              <w:t xml:space="preserve"> </w:t>
            </w:r>
          </w:p>
          <w:p w14:paraId="703B41F6" w14:textId="77777777" w:rsidR="00887D51" w:rsidRPr="002178B4" w:rsidRDefault="006A4080" w:rsidP="00C1708F">
            <w:pPr>
              <w:pStyle w:val="Tablebullets"/>
              <w:ind w:left="326"/>
              <w:rPr>
                <w:rFonts w:cs="Open Sans"/>
                <w:sz w:val="22"/>
                <w:szCs w:val="22"/>
              </w:rPr>
            </w:pPr>
            <w:r w:rsidRPr="002178B4">
              <w:rPr>
                <w:rFonts w:cs="Open Sans"/>
                <w:b/>
                <w:bCs/>
                <w:sz w:val="22"/>
                <w:szCs w:val="22"/>
              </w:rPr>
              <w:t>Plenary</w:t>
            </w:r>
            <w:r w:rsidRPr="002178B4">
              <w:rPr>
                <w:rFonts w:cs="Open Sans"/>
                <w:sz w:val="22"/>
                <w:szCs w:val="22"/>
              </w:rPr>
              <w:t>: Confirm the main learning points and set any homework. Ask learners to write up notes and continue their glossary of key terms.</w:t>
            </w:r>
          </w:p>
          <w:p w14:paraId="2C5E7061" w14:textId="77777777" w:rsidR="00EE532F" w:rsidRPr="002178B4" w:rsidRDefault="00EE532F" w:rsidP="00EE532F">
            <w:pPr>
              <w:pStyle w:val="Tablebullets"/>
              <w:ind w:left="326"/>
              <w:rPr>
                <w:rFonts w:cs="Open Sans"/>
                <w:b/>
                <w:sz w:val="22"/>
                <w:szCs w:val="22"/>
              </w:rPr>
            </w:pPr>
            <w:r w:rsidRPr="002178B4">
              <w:rPr>
                <w:rFonts w:cs="Open Sans"/>
                <w:b/>
                <w:sz w:val="22"/>
                <w:szCs w:val="22"/>
              </w:rPr>
              <w:t xml:space="preserve">Independent study: </w:t>
            </w:r>
            <w:r w:rsidRPr="002178B4">
              <w:rPr>
                <w:rFonts w:cs="Open Sans"/>
                <w:sz w:val="22"/>
                <w:szCs w:val="22"/>
              </w:rPr>
              <w:t>Give learners a list of objectives and ask them to rewrite them as SMART objectives.</w:t>
            </w:r>
            <w:r w:rsidRPr="002178B4">
              <w:rPr>
                <w:rFonts w:cs="Open Sans"/>
                <w:b/>
                <w:sz w:val="22"/>
                <w:szCs w:val="22"/>
              </w:rPr>
              <w:t xml:space="preserve"> </w:t>
            </w:r>
            <w:r w:rsidRPr="002178B4">
              <w:rPr>
                <w:rFonts w:cs="Open Sans"/>
                <w:bCs/>
                <w:sz w:val="22"/>
                <w:szCs w:val="22"/>
              </w:rPr>
              <w:t>This can be used for formative assessment.</w:t>
            </w:r>
          </w:p>
        </w:tc>
        <w:tc>
          <w:tcPr>
            <w:tcW w:w="800" w:type="pct"/>
            <w:shd w:val="clear" w:color="auto" w:fill="auto"/>
          </w:tcPr>
          <w:p w14:paraId="3E0A1660"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lastRenderedPageBreak/>
              <w:t>Tutor notes</w:t>
            </w:r>
          </w:p>
          <w:p w14:paraId="24093240"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Student book</w:t>
            </w:r>
          </w:p>
          <w:p w14:paraId="0FD97EC5"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25E103EA" w14:textId="77777777" w:rsidR="00E10FE0" w:rsidRPr="002178B4" w:rsidRDefault="00E10FE0" w:rsidP="00E10FE0">
            <w:pPr>
              <w:pStyle w:val="Tablebullets"/>
              <w:ind w:left="312" w:hanging="284"/>
              <w:rPr>
                <w:rFonts w:cs="Open Sans"/>
                <w:sz w:val="22"/>
                <w:szCs w:val="22"/>
              </w:rPr>
            </w:pPr>
            <w:r w:rsidRPr="002178B4">
              <w:rPr>
                <w:rFonts w:cs="Open Sans"/>
                <w:sz w:val="22"/>
                <w:szCs w:val="22"/>
              </w:rPr>
              <w:t>Whiteboard</w:t>
            </w:r>
          </w:p>
          <w:p w14:paraId="445FF243" w14:textId="77777777" w:rsidR="00A86739" w:rsidRPr="002178B4" w:rsidRDefault="00A86739" w:rsidP="00C1708F">
            <w:pPr>
              <w:pStyle w:val="Tablebullets"/>
              <w:ind w:left="312" w:hanging="284"/>
              <w:rPr>
                <w:rFonts w:cs="Open Sans"/>
                <w:sz w:val="22"/>
                <w:szCs w:val="22"/>
              </w:rPr>
            </w:pPr>
            <w:r w:rsidRPr="002178B4">
              <w:rPr>
                <w:rFonts w:cs="Open Sans"/>
                <w:sz w:val="22"/>
                <w:szCs w:val="22"/>
              </w:rPr>
              <w:t>Lists of objectives to be formulated as SMART objectives</w:t>
            </w:r>
          </w:p>
        </w:tc>
      </w:tr>
      <w:tr w:rsidR="00EE532F" w:rsidRPr="002178B4" w14:paraId="7FB79DD2" w14:textId="77777777" w:rsidTr="000E4AAE">
        <w:trPr>
          <w:gridBefore w:val="1"/>
          <w:wBefore w:w="12" w:type="pct"/>
          <w:trHeight w:val="346"/>
        </w:trPr>
        <w:tc>
          <w:tcPr>
            <w:tcW w:w="388" w:type="pct"/>
            <w:shd w:val="clear" w:color="auto" w:fill="auto"/>
          </w:tcPr>
          <w:p w14:paraId="6B442BFE" w14:textId="77777777" w:rsidR="00EE532F" w:rsidRPr="002178B4" w:rsidRDefault="00EE532F" w:rsidP="00EE532F">
            <w:pPr>
              <w:pStyle w:val="Lessonnumber"/>
              <w:rPr>
                <w:rFonts w:cs="Open Sans"/>
                <w:sz w:val="22"/>
                <w:szCs w:val="22"/>
              </w:rPr>
            </w:pPr>
            <w:r w:rsidRPr="002178B4">
              <w:rPr>
                <w:rFonts w:cs="Open Sans"/>
                <w:sz w:val="22"/>
                <w:szCs w:val="22"/>
              </w:rPr>
              <w:t>3</w:t>
            </w:r>
            <w:r w:rsidR="00EB3AD6" w:rsidRPr="002178B4">
              <w:rPr>
                <w:rFonts w:cs="Open Sans"/>
                <w:sz w:val="22"/>
                <w:szCs w:val="22"/>
              </w:rPr>
              <w:t>3</w:t>
            </w:r>
          </w:p>
        </w:tc>
        <w:tc>
          <w:tcPr>
            <w:tcW w:w="950" w:type="pct"/>
            <w:shd w:val="clear" w:color="auto" w:fill="auto"/>
          </w:tcPr>
          <w:p w14:paraId="3158A2AA" w14:textId="77777777" w:rsidR="00EE532F" w:rsidRPr="002178B4" w:rsidRDefault="00EE532F" w:rsidP="00EE532F">
            <w:pPr>
              <w:pStyle w:val="Tablebullets"/>
              <w:numPr>
                <w:ilvl w:val="0"/>
                <w:numId w:val="0"/>
              </w:numPr>
              <w:rPr>
                <w:rFonts w:cs="Open Sans"/>
                <w:b/>
                <w:sz w:val="22"/>
                <w:szCs w:val="22"/>
              </w:rPr>
            </w:pPr>
            <w:r w:rsidRPr="002178B4">
              <w:rPr>
                <w:rFonts w:cs="Open Sans"/>
                <w:b/>
                <w:bCs/>
                <w:sz w:val="22"/>
                <w:szCs w:val="22"/>
              </w:rPr>
              <w:t>Learning aim B summary</w:t>
            </w:r>
          </w:p>
        </w:tc>
        <w:tc>
          <w:tcPr>
            <w:tcW w:w="400" w:type="pct"/>
            <w:shd w:val="clear" w:color="auto" w:fill="auto"/>
          </w:tcPr>
          <w:p w14:paraId="3065231C" w14:textId="77777777" w:rsidR="00D60283" w:rsidRPr="002178B4" w:rsidRDefault="00D60283" w:rsidP="00D60283">
            <w:pPr>
              <w:pStyle w:val="Tabletext"/>
              <w:rPr>
                <w:rFonts w:cs="Open Sans"/>
                <w:sz w:val="22"/>
                <w:szCs w:val="22"/>
              </w:rPr>
            </w:pPr>
            <w:r w:rsidRPr="002178B4">
              <w:rPr>
                <w:rFonts w:cs="Open Sans"/>
                <w:sz w:val="22"/>
                <w:szCs w:val="22"/>
              </w:rPr>
              <w:t>GW</w:t>
            </w:r>
          </w:p>
          <w:p w14:paraId="3300AA5C" w14:textId="77777777" w:rsidR="00EE532F" w:rsidRPr="002178B4" w:rsidRDefault="00D60283" w:rsidP="00D60283">
            <w:pPr>
              <w:pStyle w:val="Tabletext"/>
              <w:rPr>
                <w:rFonts w:cs="Open Sans"/>
                <w:sz w:val="22"/>
                <w:szCs w:val="22"/>
              </w:rPr>
            </w:pPr>
            <w:r w:rsidRPr="002178B4">
              <w:rPr>
                <w:rFonts w:cs="Open Sans"/>
                <w:sz w:val="22"/>
                <w:szCs w:val="22"/>
              </w:rPr>
              <w:t>RS</w:t>
            </w:r>
          </w:p>
        </w:tc>
        <w:tc>
          <w:tcPr>
            <w:tcW w:w="2450" w:type="pct"/>
            <w:shd w:val="clear" w:color="auto" w:fill="auto"/>
          </w:tcPr>
          <w:p w14:paraId="3B94664F" w14:textId="77777777" w:rsidR="00EE532F" w:rsidRPr="002178B4" w:rsidRDefault="00EE532F" w:rsidP="006D52C3">
            <w:pPr>
              <w:pStyle w:val="Tabletextbullets"/>
              <w:numPr>
                <w:ilvl w:val="0"/>
                <w:numId w:val="14"/>
              </w:numPr>
              <w:rPr>
                <w:rFonts w:cs="Open Sans"/>
                <w:b/>
                <w:bCs/>
                <w:sz w:val="22"/>
                <w:szCs w:val="22"/>
              </w:rPr>
            </w:pPr>
            <w:r w:rsidRPr="002178B4">
              <w:rPr>
                <w:rFonts w:cs="Open Sans"/>
                <w:b/>
                <w:bCs/>
                <w:sz w:val="22"/>
                <w:szCs w:val="22"/>
              </w:rPr>
              <w:t xml:space="preserve">Tutor presentation: </w:t>
            </w:r>
            <w:r w:rsidRPr="002178B4">
              <w:rPr>
                <w:rFonts w:cs="Open Sans"/>
                <w:sz w:val="22"/>
                <w:szCs w:val="22"/>
              </w:rPr>
              <w:t xml:space="preserve">Provide learners with an overview of the topics covered within the learning aim and answer any questions that learners have. Use questioning to assess learning and understanding where appropriate. </w:t>
            </w:r>
          </w:p>
          <w:p w14:paraId="4725CB33" w14:textId="77777777" w:rsidR="00EE532F" w:rsidRPr="002178B4" w:rsidRDefault="00EE532F" w:rsidP="006D52C3">
            <w:pPr>
              <w:pStyle w:val="Tabletextbullets"/>
              <w:numPr>
                <w:ilvl w:val="0"/>
                <w:numId w:val="14"/>
              </w:numPr>
              <w:rPr>
                <w:rFonts w:cs="Open Sans"/>
                <w:b/>
                <w:bCs/>
                <w:sz w:val="22"/>
                <w:szCs w:val="22"/>
              </w:rPr>
            </w:pPr>
            <w:r w:rsidRPr="002178B4">
              <w:rPr>
                <w:rFonts w:cs="Open Sans"/>
                <w:b/>
                <w:bCs/>
                <w:sz w:val="22"/>
                <w:szCs w:val="22"/>
              </w:rPr>
              <w:t xml:space="preserve">Group activity: </w:t>
            </w:r>
            <w:r w:rsidRPr="002178B4">
              <w:rPr>
                <w:rFonts w:cs="Open Sans"/>
                <w:sz w:val="22"/>
                <w:szCs w:val="22"/>
              </w:rPr>
              <w:t>Ask learners to work in small groups to complete a tutor devised quiz to assess learning and understanding through interactive questions. Conclude by discussing any areas which appeared challenging to learners.</w:t>
            </w:r>
          </w:p>
          <w:p w14:paraId="0FF14FF4" w14:textId="77777777" w:rsidR="00EE532F" w:rsidRPr="002178B4" w:rsidRDefault="00EE532F" w:rsidP="006D52C3">
            <w:pPr>
              <w:pStyle w:val="Tabletextbullets"/>
              <w:numPr>
                <w:ilvl w:val="0"/>
                <w:numId w:val="14"/>
              </w:numPr>
              <w:rPr>
                <w:rFonts w:cs="Open Sans"/>
                <w:b/>
                <w:sz w:val="22"/>
                <w:szCs w:val="22"/>
              </w:rPr>
            </w:pPr>
            <w:r w:rsidRPr="002178B4">
              <w:rPr>
                <w:rFonts w:cs="Open Sans"/>
                <w:b/>
                <w:sz w:val="22"/>
                <w:szCs w:val="22"/>
              </w:rPr>
              <w:t xml:space="preserve">Plenary: </w:t>
            </w:r>
            <w:r w:rsidRPr="002178B4">
              <w:rPr>
                <w:rFonts w:cs="Open Sans"/>
                <w:sz w:val="22"/>
                <w:szCs w:val="22"/>
              </w:rPr>
              <w:t xml:space="preserve">Confirm the main learning points and set any homework. </w:t>
            </w:r>
          </w:p>
        </w:tc>
        <w:tc>
          <w:tcPr>
            <w:tcW w:w="800" w:type="pct"/>
            <w:shd w:val="clear" w:color="auto" w:fill="auto"/>
          </w:tcPr>
          <w:p w14:paraId="3794F0C0" w14:textId="77777777" w:rsidR="00EE532F" w:rsidRPr="002178B4" w:rsidRDefault="00EE532F" w:rsidP="005D6472">
            <w:pPr>
              <w:pStyle w:val="Tablebullets"/>
              <w:ind w:left="312" w:hanging="284"/>
              <w:rPr>
                <w:rFonts w:cs="Open Sans"/>
                <w:sz w:val="22"/>
                <w:szCs w:val="22"/>
              </w:rPr>
            </w:pPr>
            <w:r w:rsidRPr="002178B4">
              <w:rPr>
                <w:rFonts w:cs="Open Sans"/>
                <w:sz w:val="22"/>
                <w:szCs w:val="22"/>
              </w:rPr>
              <w:t>Tutor presentation and notes.</w:t>
            </w:r>
          </w:p>
          <w:p w14:paraId="67E4B690" w14:textId="77777777" w:rsidR="005D6472" w:rsidRPr="002178B4" w:rsidRDefault="005D6472" w:rsidP="005D6472">
            <w:pPr>
              <w:pStyle w:val="Tablebullets"/>
              <w:ind w:left="312" w:hanging="284"/>
              <w:rPr>
                <w:rFonts w:cs="Open Sans"/>
                <w:sz w:val="22"/>
                <w:szCs w:val="22"/>
              </w:rPr>
            </w:pPr>
            <w:r w:rsidRPr="002178B4">
              <w:rPr>
                <w:rFonts w:cs="Open Sans"/>
                <w:sz w:val="22"/>
                <w:szCs w:val="22"/>
              </w:rPr>
              <w:t>Student book.</w:t>
            </w:r>
          </w:p>
          <w:p w14:paraId="4C3C90B9" w14:textId="77777777" w:rsidR="00EE532F" w:rsidRPr="002178B4" w:rsidRDefault="00EE532F" w:rsidP="005D6472">
            <w:pPr>
              <w:pStyle w:val="Tablebullets"/>
              <w:ind w:left="312" w:hanging="284"/>
              <w:rPr>
                <w:rFonts w:cs="Open Sans"/>
                <w:sz w:val="22"/>
                <w:szCs w:val="22"/>
              </w:rPr>
            </w:pPr>
            <w:r w:rsidRPr="002178B4">
              <w:rPr>
                <w:rFonts w:cs="Open Sans"/>
                <w:sz w:val="22"/>
                <w:szCs w:val="22"/>
              </w:rPr>
              <w:t xml:space="preserve">Interactive quiz activity or pre-planned questions. </w:t>
            </w:r>
          </w:p>
          <w:p w14:paraId="4A88DDF3" w14:textId="77777777" w:rsidR="00EE532F" w:rsidRPr="002178B4" w:rsidRDefault="008F1117" w:rsidP="005D6472">
            <w:pPr>
              <w:pStyle w:val="Tablebullets"/>
              <w:ind w:left="312" w:hanging="284"/>
              <w:rPr>
                <w:rFonts w:cs="Open Sans"/>
                <w:sz w:val="22"/>
                <w:szCs w:val="22"/>
              </w:rPr>
            </w:pPr>
            <w:r w:rsidRPr="002178B4">
              <w:rPr>
                <w:rFonts w:cs="Open Sans"/>
                <w:sz w:val="22"/>
                <w:szCs w:val="22"/>
              </w:rPr>
              <w:t>Business</w:t>
            </w:r>
            <w:r w:rsidR="00EE532F" w:rsidRPr="002178B4">
              <w:rPr>
                <w:rFonts w:cs="Open Sans"/>
                <w:sz w:val="22"/>
                <w:szCs w:val="22"/>
              </w:rPr>
              <w:t xml:space="preserve"> examples if required to prompt learners.</w:t>
            </w:r>
          </w:p>
        </w:tc>
      </w:tr>
      <w:tr w:rsidR="00EE532F" w:rsidRPr="002178B4" w14:paraId="0ED9BD20" w14:textId="77777777" w:rsidTr="00E6792E">
        <w:trPr>
          <w:trHeight w:val="346"/>
        </w:trPr>
        <w:tc>
          <w:tcPr>
            <w:tcW w:w="5000" w:type="pct"/>
            <w:gridSpan w:val="6"/>
            <w:shd w:val="clear" w:color="auto" w:fill="F2F2F2"/>
          </w:tcPr>
          <w:p w14:paraId="422E8CBB" w14:textId="77777777" w:rsidR="00EE532F" w:rsidRPr="002178B4" w:rsidRDefault="00EE532F" w:rsidP="00EE532F">
            <w:pPr>
              <w:pStyle w:val="Text0"/>
              <w:jc w:val="center"/>
              <w:rPr>
                <w:rFonts w:cs="Open Sans"/>
                <w:b/>
                <w:bCs/>
                <w:sz w:val="22"/>
                <w:szCs w:val="22"/>
              </w:rPr>
            </w:pPr>
            <w:r w:rsidRPr="002178B4">
              <w:rPr>
                <w:rFonts w:cs="Open Sans"/>
                <w:b/>
                <w:bCs/>
                <w:sz w:val="22"/>
                <w:szCs w:val="22"/>
              </w:rPr>
              <w:t>Distribute assignment briefs for learning aims A and B</w:t>
            </w:r>
          </w:p>
        </w:tc>
      </w:tr>
    </w:tbl>
    <w:p w14:paraId="52392A46" w14:textId="77777777" w:rsidR="000E4AAE" w:rsidRPr="002178B4" w:rsidRDefault="000E4AAE">
      <w:pPr>
        <w:rPr>
          <w:rFonts w:ascii="Open Sans" w:hAnsi="Open Sans" w:cs="Open Sans"/>
          <w:sz w:val="22"/>
          <w:szCs w:val="22"/>
        </w:rPr>
      </w:pPr>
      <w:r w:rsidRPr="002178B4">
        <w:rPr>
          <w:rFonts w:ascii="Open Sans" w:hAnsi="Open Sans" w:cs="Open Sans"/>
          <w:b/>
          <w:sz w:val="22"/>
          <w:szCs w:val="22"/>
        </w:rPr>
        <w:br w:type="page"/>
      </w:r>
    </w:p>
    <w:tbl>
      <w:tblPr>
        <w:tblW w:w="500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694"/>
        <w:gridCol w:w="1134"/>
        <w:gridCol w:w="6947"/>
        <w:gridCol w:w="2268"/>
      </w:tblGrid>
      <w:tr w:rsidR="00A86739" w:rsidRPr="002178B4" w14:paraId="02B03A1F" w14:textId="77777777" w:rsidTr="005A095E">
        <w:trPr>
          <w:trHeight w:val="346"/>
        </w:trPr>
        <w:tc>
          <w:tcPr>
            <w:tcW w:w="5000" w:type="pct"/>
            <w:gridSpan w:val="5"/>
            <w:shd w:val="clear" w:color="auto" w:fill="E7E6E6"/>
            <w:vAlign w:val="center"/>
          </w:tcPr>
          <w:p w14:paraId="76179B5D" w14:textId="77777777" w:rsidR="00A86739" w:rsidRPr="002178B4" w:rsidRDefault="00A86739" w:rsidP="00A86739">
            <w:pPr>
              <w:pStyle w:val="Learningaimtopic"/>
              <w:rPr>
                <w:rFonts w:cs="Open Sans"/>
                <w:szCs w:val="22"/>
              </w:rPr>
            </w:pPr>
            <w:r w:rsidRPr="002178B4">
              <w:rPr>
                <w:rFonts w:cs="Open Sans"/>
                <w:szCs w:val="22"/>
              </w:rPr>
              <w:t>Learning aim C: Examine the environment in which business organisations operate</w:t>
            </w:r>
          </w:p>
        </w:tc>
      </w:tr>
      <w:tr w:rsidR="00A86739" w:rsidRPr="002178B4" w14:paraId="7AB42247" w14:textId="77777777" w:rsidTr="005A095E">
        <w:trPr>
          <w:trHeight w:val="346"/>
        </w:trPr>
        <w:tc>
          <w:tcPr>
            <w:tcW w:w="400" w:type="pct"/>
            <w:shd w:val="clear" w:color="auto" w:fill="auto"/>
          </w:tcPr>
          <w:p w14:paraId="3DB26A23" w14:textId="77777777" w:rsidR="00A86739" w:rsidRPr="002178B4" w:rsidRDefault="00A32181" w:rsidP="00A86739">
            <w:pPr>
              <w:pStyle w:val="Lessonnumber"/>
              <w:rPr>
                <w:rFonts w:cs="Open Sans"/>
                <w:sz w:val="22"/>
                <w:szCs w:val="22"/>
              </w:rPr>
            </w:pPr>
            <w:r w:rsidRPr="002178B4">
              <w:rPr>
                <w:rFonts w:cs="Open Sans"/>
                <w:sz w:val="22"/>
                <w:szCs w:val="22"/>
              </w:rPr>
              <w:t>3</w:t>
            </w:r>
            <w:r w:rsidR="00713443" w:rsidRPr="002178B4">
              <w:rPr>
                <w:rFonts w:cs="Open Sans"/>
                <w:sz w:val="22"/>
                <w:szCs w:val="22"/>
              </w:rPr>
              <w:t>4</w:t>
            </w:r>
            <w:r w:rsidR="00353522" w:rsidRPr="002178B4">
              <w:rPr>
                <w:rFonts w:cs="Open Sans"/>
                <w:sz w:val="22"/>
                <w:szCs w:val="22"/>
              </w:rPr>
              <w:t>–</w:t>
            </w:r>
            <w:r w:rsidR="00124720" w:rsidRPr="002178B4">
              <w:rPr>
                <w:rFonts w:cs="Open Sans"/>
                <w:sz w:val="22"/>
                <w:szCs w:val="22"/>
              </w:rPr>
              <w:t>3</w:t>
            </w:r>
            <w:r w:rsidR="003554BF" w:rsidRPr="002178B4">
              <w:rPr>
                <w:rFonts w:cs="Open Sans"/>
                <w:sz w:val="22"/>
                <w:szCs w:val="22"/>
              </w:rPr>
              <w:t>6</w:t>
            </w:r>
          </w:p>
        </w:tc>
        <w:tc>
          <w:tcPr>
            <w:tcW w:w="950" w:type="pct"/>
            <w:shd w:val="clear" w:color="auto" w:fill="auto"/>
          </w:tcPr>
          <w:p w14:paraId="009EA760" w14:textId="77777777" w:rsidR="00A32181" w:rsidRPr="002178B4" w:rsidRDefault="00A32181" w:rsidP="00686502">
            <w:pPr>
              <w:pStyle w:val="Tablebullets"/>
              <w:numPr>
                <w:ilvl w:val="0"/>
                <w:numId w:val="0"/>
              </w:numPr>
              <w:rPr>
                <w:rFonts w:cs="Open Sans"/>
                <w:b/>
                <w:sz w:val="22"/>
                <w:szCs w:val="22"/>
              </w:rPr>
            </w:pPr>
            <w:r w:rsidRPr="002178B4">
              <w:rPr>
                <w:rFonts w:cs="Open Sans"/>
                <w:b/>
                <w:sz w:val="22"/>
                <w:szCs w:val="22"/>
              </w:rPr>
              <w:t>C1</w:t>
            </w:r>
            <w:r w:rsidR="00353522" w:rsidRPr="002178B4">
              <w:rPr>
                <w:rFonts w:cs="Open Sans"/>
                <w:b/>
                <w:sz w:val="22"/>
                <w:szCs w:val="22"/>
              </w:rPr>
              <w:t>:</w:t>
            </w:r>
            <w:r w:rsidRPr="002178B4">
              <w:rPr>
                <w:rFonts w:cs="Open Sans"/>
                <w:b/>
                <w:sz w:val="22"/>
                <w:szCs w:val="22"/>
              </w:rPr>
              <w:t xml:space="preserve"> External Environment</w:t>
            </w:r>
          </w:p>
          <w:p w14:paraId="6187AC25" w14:textId="77777777" w:rsidR="00927F45" w:rsidRPr="002178B4" w:rsidRDefault="00927F45" w:rsidP="00C1708F">
            <w:pPr>
              <w:pStyle w:val="Tablebullets"/>
              <w:ind w:left="324"/>
              <w:rPr>
                <w:rFonts w:cs="Open Sans"/>
                <w:sz w:val="22"/>
                <w:szCs w:val="22"/>
              </w:rPr>
            </w:pPr>
            <w:r w:rsidRPr="002178B4">
              <w:rPr>
                <w:rFonts w:cs="Open Sans"/>
                <w:sz w:val="22"/>
                <w:szCs w:val="22"/>
              </w:rPr>
              <w:t xml:space="preserve">Political </w:t>
            </w:r>
            <w:r w:rsidR="00353522" w:rsidRPr="002178B4">
              <w:rPr>
                <w:rFonts w:cs="Open Sans"/>
                <w:sz w:val="22"/>
                <w:szCs w:val="22"/>
              </w:rPr>
              <w:t>environment</w:t>
            </w:r>
          </w:p>
          <w:p w14:paraId="2CE3EFF8" w14:textId="77777777" w:rsidR="00927F45" w:rsidRPr="002178B4" w:rsidRDefault="00927F45" w:rsidP="00C1708F">
            <w:pPr>
              <w:pStyle w:val="Tablebullets"/>
              <w:ind w:left="324"/>
              <w:rPr>
                <w:rFonts w:cs="Open Sans"/>
                <w:sz w:val="22"/>
                <w:szCs w:val="22"/>
              </w:rPr>
            </w:pPr>
            <w:r w:rsidRPr="002178B4">
              <w:rPr>
                <w:rFonts w:cs="Open Sans"/>
                <w:sz w:val="22"/>
                <w:szCs w:val="22"/>
              </w:rPr>
              <w:t xml:space="preserve">Economic, fiscal, </w:t>
            </w:r>
            <w:proofErr w:type="gramStart"/>
            <w:r w:rsidRPr="002178B4">
              <w:rPr>
                <w:rFonts w:cs="Open Sans"/>
                <w:sz w:val="22"/>
                <w:szCs w:val="22"/>
              </w:rPr>
              <w:t>monetary</w:t>
            </w:r>
            <w:proofErr w:type="gramEnd"/>
            <w:r w:rsidRPr="002178B4">
              <w:rPr>
                <w:rFonts w:cs="Open Sans"/>
                <w:sz w:val="22"/>
                <w:szCs w:val="22"/>
              </w:rPr>
              <w:t xml:space="preserve"> and other government policies</w:t>
            </w:r>
          </w:p>
          <w:p w14:paraId="3F79CAF2" w14:textId="77777777" w:rsidR="00927F45" w:rsidRPr="002178B4" w:rsidRDefault="00927F45" w:rsidP="00C1708F">
            <w:pPr>
              <w:pStyle w:val="Tablebullets"/>
              <w:ind w:left="324"/>
              <w:rPr>
                <w:rFonts w:cs="Open Sans"/>
                <w:sz w:val="22"/>
                <w:szCs w:val="22"/>
              </w:rPr>
            </w:pPr>
            <w:r w:rsidRPr="002178B4">
              <w:rPr>
                <w:rFonts w:cs="Open Sans"/>
                <w:sz w:val="22"/>
                <w:szCs w:val="22"/>
              </w:rPr>
              <w:t xml:space="preserve">Social attitudes to saving, spending and debt; social responsibility requirements; </w:t>
            </w:r>
            <w:proofErr w:type="gramStart"/>
            <w:r w:rsidRPr="002178B4">
              <w:rPr>
                <w:rFonts w:cs="Open Sans"/>
                <w:sz w:val="22"/>
                <w:szCs w:val="22"/>
              </w:rPr>
              <w:t>change</w:t>
            </w:r>
            <w:proofErr w:type="gramEnd"/>
          </w:p>
          <w:p w14:paraId="3E6B7530" w14:textId="77777777" w:rsidR="00927F45" w:rsidRPr="002178B4" w:rsidRDefault="00927F45" w:rsidP="00C1708F">
            <w:pPr>
              <w:pStyle w:val="Tablebullets"/>
              <w:ind w:left="324"/>
              <w:rPr>
                <w:rFonts w:cs="Open Sans"/>
                <w:sz w:val="22"/>
                <w:szCs w:val="22"/>
              </w:rPr>
            </w:pPr>
            <w:r w:rsidRPr="002178B4">
              <w:rPr>
                <w:rFonts w:cs="Open Sans"/>
                <w:sz w:val="22"/>
                <w:szCs w:val="22"/>
                <w:lang w:val="en-US"/>
              </w:rPr>
              <w:t>Technological change</w:t>
            </w:r>
          </w:p>
          <w:p w14:paraId="3B7B9305" w14:textId="77777777" w:rsidR="00927F45" w:rsidRPr="002178B4" w:rsidRDefault="00927F45" w:rsidP="00C1708F">
            <w:pPr>
              <w:pStyle w:val="Tablebullets"/>
              <w:ind w:left="324"/>
              <w:rPr>
                <w:rFonts w:cs="Open Sans"/>
                <w:sz w:val="22"/>
                <w:szCs w:val="22"/>
              </w:rPr>
            </w:pPr>
            <w:r w:rsidRPr="002178B4">
              <w:rPr>
                <w:rFonts w:cs="Open Sans"/>
                <w:sz w:val="22"/>
                <w:szCs w:val="22"/>
                <w:lang w:val="en-US"/>
              </w:rPr>
              <w:t>Environmental factors and ethical trends</w:t>
            </w:r>
          </w:p>
          <w:p w14:paraId="0EC405D4" w14:textId="77777777" w:rsidR="00A86739" w:rsidRPr="002178B4" w:rsidRDefault="00927F45" w:rsidP="00C1708F">
            <w:pPr>
              <w:pStyle w:val="Tablebullets"/>
              <w:ind w:left="324"/>
              <w:rPr>
                <w:rFonts w:cs="Open Sans"/>
                <w:sz w:val="22"/>
                <w:szCs w:val="22"/>
              </w:rPr>
            </w:pPr>
            <w:r w:rsidRPr="002178B4">
              <w:rPr>
                <w:rFonts w:cs="Open Sans"/>
                <w:sz w:val="22"/>
                <w:szCs w:val="22"/>
                <w:lang w:val="en-US"/>
              </w:rPr>
              <w:t>Legal environment</w:t>
            </w:r>
          </w:p>
        </w:tc>
        <w:tc>
          <w:tcPr>
            <w:tcW w:w="400" w:type="pct"/>
            <w:shd w:val="clear" w:color="auto" w:fill="auto"/>
          </w:tcPr>
          <w:p w14:paraId="112055C8" w14:textId="77777777" w:rsidR="00A86739" w:rsidRPr="002178B4" w:rsidRDefault="00893C0C" w:rsidP="00A86739">
            <w:pPr>
              <w:pStyle w:val="Tabletext"/>
              <w:rPr>
                <w:rFonts w:cs="Open Sans"/>
                <w:sz w:val="22"/>
                <w:szCs w:val="22"/>
              </w:rPr>
            </w:pPr>
            <w:r w:rsidRPr="002178B4">
              <w:rPr>
                <w:rFonts w:cs="Open Sans"/>
                <w:sz w:val="22"/>
                <w:szCs w:val="22"/>
              </w:rPr>
              <w:t>GW</w:t>
            </w:r>
          </w:p>
        </w:tc>
        <w:tc>
          <w:tcPr>
            <w:tcW w:w="2450" w:type="pct"/>
            <w:shd w:val="clear" w:color="auto" w:fill="auto"/>
          </w:tcPr>
          <w:p w14:paraId="2087A33D" w14:textId="77777777" w:rsidR="004410F5" w:rsidRPr="002178B4" w:rsidRDefault="004410F5" w:rsidP="00C1708F">
            <w:pPr>
              <w:pStyle w:val="Tablebullets"/>
              <w:ind w:left="326"/>
              <w:rPr>
                <w:rFonts w:cs="Open Sans"/>
                <w:sz w:val="22"/>
                <w:szCs w:val="22"/>
              </w:rPr>
            </w:pPr>
            <w:r w:rsidRPr="002178B4">
              <w:rPr>
                <w:rFonts w:cs="Open Sans"/>
                <w:b/>
                <w:sz w:val="22"/>
                <w:szCs w:val="22"/>
              </w:rPr>
              <w:t xml:space="preserve">Lead-in activity: </w:t>
            </w:r>
            <w:r w:rsidR="00CC5997" w:rsidRPr="002178B4">
              <w:rPr>
                <w:rFonts w:cs="Open Sans"/>
                <w:sz w:val="22"/>
                <w:szCs w:val="22"/>
              </w:rPr>
              <w:t>Introduce learning aim C.</w:t>
            </w:r>
          </w:p>
          <w:p w14:paraId="0E8E1CE0" w14:textId="77777777" w:rsidR="00927F45" w:rsidRPr="002178B4" w:rsidRDefault="00927F45" w:rsidP="00C1708F">
            <w:pPr>
              <w:pStyle w:val="Tablebullets"/>
              <w:ind w:left="326"/>
              <w:rPr>
                <w:rFonts w:cs="Open Sans"/>
                <w:sz w:val="22"/>
                <w:szCs w:val="22"/>
              </w:rPr>
            </w:pPr>
            <w:r w:rsidRPr="002178B4">
              <w:rPr>
                <w:rFonts w:cs="Open Sans"/>
                <w:b/>
                <w:sz w:val="22"/>
                <w:szCs w:val="22"/>
              </w:rPr>
              <w:t>Tutor presentation:</w:t>
            </w:r>
            <w:r w:rsidRPr="002178B4">
              <w:rPr>
                <w:rFonts w:cs="Open Sans"/>
                <w:sz w:val="22"/>
                <w:szCs w:val="22"/>
              </w:rPr>
              <w:t xml:space="preserve"> Explain the concept of the external environment in which businesses operate.</w:t>
            </w:r>
            <w:r w:rsidR="00893C0C" w:rsidRPr="002178B4">
              <w:rPr>
                <w:rFonts w:cs="Open Sans"/>
                <w:sz w:val="22"/>
                <w:szCs w:val="22"/>
              </w:rPr>
              <w:t xml:space="preserve"> Consider the political, economic, social, technological, </w:t>
            </w:r>
            <w:proofErr w:type="gramStart"/>
            <w:r w:rsidR="00893C0C" w:rsidRPr="002178B4">
              <w:rPr>
                <w:rFonts w:cs="Open Sans"/>
                <w:sz w:val="22"/>
                <w:szCs w:val="22"/>
              </w:rPr>
              <w:t>environmental</w:t>
            </w:r>
            <w:proofErr w:type="gramEnd"/>
            <w:r w:rsidR="00893C0C" w:rsidRPr="002178B4">
              <w:rPr>
                <w:rFonts w:cs="Open Sans"/>
                <w:sz w:val="22"/>
                <w:szCs w:val="22"/>
              </w:rPr>
              <w:t xml:space="preserve"> and legal environment</w:t>
            </w:r>
            <w:r w:rsidR="00704639" w:rsidRPr="002178B4">
              <w:rPr>
                <w:rFonts w:cs="Open Sans"/>
                <w:sz w:val="22"/>
                <w:szCs w:val="22"/>
              </w:rPr>
              <w:t xml:space="preserve"> as shown in content area C1 of the unit specification and the student book</w:t>
            </w:r>
            <w:r w:rsidR="00893C0C" w:rsidRPr="002178B4">
              <w:rPr>
                <w:rFonts w:cs="Open Sans"/>
                <w:sz w:val="22"/>
                <w:szCs w:val="22"/>
              </w:rPr>
              <w:t xml:space="preserve">. </w:t>
            </w:r>
          </w:p>
          <w:p w14:paraId="7CF67C50" w14:textId="77777777" w:rsidR="00927F45" w:rsidRPr="002178B4" w:rsidRDefault="00927F45" w:rsidP="00C1708F">
            <w:pPr>
              <w:pStyle w:val="Tablebullets"/>
              <w:ind w:left="326"/>
              <w:rPr>
                <w:rFonts w:cs="Open Sans"/>
                <w:sz w:val="22"/>
                <w:szCs w:val="22"/>
              </w:rPr>
            </w:pPr>
            <w:r w:rsidRPr="002178B4">
              <w:rPr>
                <w:rFonts w:cs="Open Sans"/>
                <w:b/>
                <w:sz w:val="22"/>
                <w:szCs w:val="22"/>
              </w:rPr>
              <w:t>Small group activity:</w:t>
            </w:r>
            <w:r w:rsidRPr="002178B4">
              <w:rPr>
                <w:rFonts w:cs="Open Sans"/>
                <w:sz w:val="22"/>
                <w:szCs w:val="22"/>
              </w:rPr>
              <w:t xml:space="preserve"> Learners consider how a business should respond to i</w:t>
            </w:r>
            <w:r w:rsidR="00893C0C" w:rsidRPr="002178B4">
              <w:rPr>
                <w:rFonts w:cs="Open Sans"/>
                <w:sz w:val="22"/>
                <w:szCs w:val="22"/>
              </w:rPr>
              <w:t>ts external environment</w:t>
            </w:r>
            <w:r w:rsidRPr="002178B4">
              <w:rPr>
                <w:rFonts w:cs="Open Sans"/>
                <w:sz w:val="22"/>
                <w:szCs w:val="22"/>
              </w:rPr>
              <w:t>. Learners create two tables to list some possible</w:t>
            </w:r>
            <w:r w:rsidR="00893C0C" w:rsidRPr="002178B4">
              <w:rPr>
                <w:rFonts w:cs="Open Sans"/>
                <w:sz w:val="22"/>
                <w:szCs w:val="22"/>
              </w:rPr>
              <w:t xml:space="preserve"> external</w:t>
            </w:r>
            <w:r w:rsidRPr="002178B4">
              <w:rPr>
                <w:rFonts w:cs="Open Sans"/>
                <w:sz w:val="22"/>
                <w:szCs w:val="22"/>
              </w:rPr>
              <w:t xml:space="preserve"> influences – one for a large business and one for a small business. These should contain the following headings: </w:t>
            </w:r>
          </w:p>
          <w:p w14:paraId="170BF915" w14:textId="77777777" w:rsidR="00927F45" w:rsidRPr="002178B4" w:rsidRDefault="00927F45" w:rsidP="006D52C3">
            <w:pPr>
              <w:pStyle w:val="Tabletextsub-bullets"/>
              <w:numPr>
                <w:ilvl w:val="0"/>
                <w:numId w:val="8"/>
              </w:numPr>
              <w:ind w:left="326"/>
              <w:rPr>
                <w:rFonts w:cs="Open Sans"/>
                <w:sz w:val="22"/>
                <w:szCs w:val="22"/>
              </w:rPr>
            </w:pPr>
            <w:r w:rsidRPr="002178B4">
              <w:rPr>
                <w:rFonts w:cs="Open Sans"/>
                <w:sz w:val="22"/>
                <w:szCs w:val="22"/>
              </w:rPr>
              <w:t>political</w:t>
            </w:r>
          </w:p>
          <w:p w14:paraId="415F6362" w14:textId="77777777" w:rsidR="00927F45" w:rsidRPr="002178B4" w:rsidRDefault="00927F45" w:rsidP="006D52C3">
            <w:pPr>
              <w:pStyle w:val="Tabletextsub-bullets"/>
              <w:numPr>
                <w:ilvl w:val="0"/>
                <w:numId w:val="8"/>
              </w:numPr>
              <w:ind w:left="326"/>
              <w:rPr>
                <w:rFonts w:cs="Open Sans"/>
                <w:sz w:val="22"/>
                <w:szCs w:val="22"/>
              </w:rPr>
            </w:pPr>
            <w:r w:rsidRPr="002178B4">
              <w:rPr>
                <w:rFonts w:cs="Open Sans"/>
                <w:sz w:val="22"/>
                <w:szCs w:val="22"/>
              </w:rPr>
              <w:t xml:space="preserve">economic, fiscal, </w:t>
            </w:r>
            <w:proofErr w:type="gramStart"/>
            <w:r w:rsidRPr="002178B4">
              <w:rPr>
                <w:rFonts w:cs="Open Sans"/>
                <w:sz w:val="22"/>
                <w:szCs w:val="22"/>
              </w:rPr>
              <w:t>monetary</w:t>
            </w:r>
            <w:proofErr w:type="gramEnd"/>
            <w:r w:rsidRPr="002178B4">
              <w:rPr>
                <w:rFonts w:cs="Open Sans"/>
                <w:sz w:val="22"/>
                <w:szCs w:val="22"/>
              </w:rPr>
              <w:t xml:space="preserve"> and other policies</w:t>
            </w:r>
          </w:p>
          <w:p w14:paraId="03748EC2" w14:textId="77777777" w:rsidR="00927F45" w:rsidRPr="002178B4" w:rsidRDefault="00927F45" w:rsidP="006D52C3">
            <w:pPr>
              <w:pStyle w:val="Tabletextsub-bullets"/>
              <w:numPr>
                <w:ilvl w:val="0"/>
                <w:numId w:val="8"/>
              </w:numPr>
              <w:ind w:left="326"/>
              <w:rPr>
                <w:rFonts w:cs="Open Sans"/>
                <w:sz w:val="22"/>
                <w:szCs w:val="22"/>
              </w:rPr>
            </w:pPr>
            <w:r w:rsidRPr="002178B4">
              <w:rPr>
                <w:rFonts w:cs="Open Sans"/>
                <w:sz w:val="22"/>
                <w:szCs w:val="22"/>
              </w:rPr>
              <w:t xml:space="preserve">social </w:t>
            </w:r>
          </w:p>
          <w:p w14:paraId="29954806" w14:textId="77777777" w:rsidR="00893C0C" w:rsidRPr="002178B4" w:rsidRDefault="00893C0C" w:rsidP="006D52C3">
            <w:pPr>
              <w:pStyle w:val="Tabletextsub-bullets"/>
              <w:numPr>
                <w:ilvl w:val="0"/>
                <w:numId w:val="8"/>
              </w:numPr>
              <w:ind w:left="326"/>
              <w:rPr>
                <w:rFonts w:cs="Open Sans"/>
                <w:sz w:val="22"/>
                <w:szCs w:val="22"/>
              </w:rPr>
            </w:pPr>
            <w:r w:rsidRPr="002178B4">
              <w:rPr>
                <w:rFonts w:cs="Open Sans"/>
                <w:sz w:val="22"/>
                <w:szCs w:val="22"/>
              </w:rPr>
              <w:t xml:space="preserve">technological </w:t>
            </w:r>
          </w:p>
          <w:p w14:paraId="5EF8D3B6" w14:textId="77777777" w:rsidR="00A86739" w:rsidRPr="002178B4" w:rsidRDefault="00893C0C" w:rsidP="006D52C3">
            <w:pPr>
              <w:pStyle w:val="Tabletextsub-bullets"/>
              <w:numPr>
                <w:ilvl w:val="0"/>
                <w:numId w:val="8"/>
              </w:numPr>
              <w:ind w:left="326"/>
              <w:rPr>
                <w:rFonts w:cs="Open Sans"/>
                <w:sz w:val="22"/>
                <w:szCs w:val="22"/>
              </w:rPr>
            </w:pPr>
            <w:r w:rsidRPr="002178B4">
              <w:rPr>
                <w:rFonts w:cs="Open Sans"/>
                <w:sz w:val="22"/>
                <w:szCs w:val="22"/>
              </w:rPr>
              <w:t>environmental</w:t>
            </w:r>
          </w:p>
          <w:p w14:paraId="0ADEDC8A" w14:textId="77777777" w:rsidR="002F54C9" w:rsidRPr="002178B4" w:rsidRDefault="00893C0C" w:rsidP="006D52C3">
            <w:pPr>
              <w:pStyle w:val="Tabletextsub-bullets"/>
              <w:numPr>
                <w:ilvl w:val="0"/>
                <w:numId w:val="8"/>
              </w:numPr>
              <w:ind w:left="326"/>
              <w:rPr>
                <w:rFonts w:cs="Open Sans"/>
                <w:sz w:val="22"/>
                <w:szCs w:val="22"/>
              </w:rPr>
            </w:pPr>
            <w:r w:rsidRPr="002178B4">
              <w:rPr>
                <w:rFonts w:cs="Open Sans"/>
                <w:sz w:val="22"/>
                <w:szCs w:val="22"/>
              </w:rPr>
              <w:t>legal</w:t>
            </w:r>
            <w:r w:rsidR="00353522" w:rsidRPr="002178B4">
              <w:rPr>
                <w:rFonts w:cs="Open Sans"/>
                <w:sz w:val="22"/>
                <w:szCs w:val="22"/>
              </w:rPr>
              <w:t>.</w:t>
            </w:r>
          </w:p>
          <w:p w14:paraId="22BF516F" w14:textId="77777777" w:rsidR="0029667B" w:rsidRPr="002178B4" w:rsidRDefault="0029667B" w:rsidP="006D52C3">
            <w:pPr>
              <w:pStyle w:val="Tabletextsub-bullets"/>
              <w:numPr>
                <w:ilvl w:val="0"/>
                <w:numId w:val="4"/>
              </w:numPr>
              <w:ind w:left="326"/>
              <w:rPr>
                <w:rFonts w:cs="Open Sans"/>
                <w:sz w:val="22"/>
                <w:szCs w:val="22"/>
              </w:rPr>
            </w:pPr>
            <w:r w:rsidRPr="002178B4">
              <w:rPr>
                <w:rFonts w:cs="Open Sans"/>
                <w:b/>
                <w:sz w:val="22"/>
                <w:szCs w:val="22"/>
              </w:rPr>
              <w:t xml:space="preserve">Tutor-led discussion: </w:t>
            </w:r>
            <w:r w:rsidRPr="002178B4">
              <w:rPr>
                <w:rFonts w:cs="Open Sans"/>
                <w:bCs/>
                <w:sz w:val="22"/>
                <w:szCs w:val="22"/>
              </w:rPr>
              <w:t>What should the business do?</w:t>
            </w:r>
          </w:p>
          <w:p w14:paraId="20A3C4C0" w14:textId="77777777" w:rsidR="0029667B" w:rsidRPr="002178B4" w:rsidRDefault="0029667B" w:rsidP="0029667B">
            <w:pPr>
              <w:pStyle w:val="Tabletextsub-bullets"/>
              <w:numPr>
                <w:ilvl w:val="0"/>
                <w:numId w:val="0"/>
              </w:numPr>
              <w:ind w:left="326"/>
              <w:rPr>
                <w:rFonts w:cs="Open Sans"/>
                <w:bCs/>
                <w:sz w:val="22"/>
                <w:szCs w:val="22"/>
              </w:rPr>
            </w:pPr>
            <w:r w:rsidRPr="002178B4">
              <w:rPr>
                <w:rFonts w:cs="Open Sans"/>
                <w:bCs/>
                <w:sz w:val="22"/>
                <w:szCs w:val="22"/>
              </w:rPr>
              <w:t xml:space="preserve">Learners use their tables to discuss the external influences on businesses and the importance of them responding appropriately. </w:t>
            </w:r>
          </w:p>
          <w:p w14:paraId="45BFC0C8" w14:textId="77777777" w:rsidR="00893C0C" w:rsidRPr="002178B4" w:rsidRDefault="006A4080" w:rsidP="006D52C3">
            <w:pPr>
              <w:pStyle w:val="Tabletextsub-bullets"/>
              <w:numPr>
                <w:ilvl w:val="0"/>
                <w:numId w:val="4"/>
              </w:numPr>
              <w:ind w:left="326"/>
              <w:rPr>
                <w:rFonts w:cs="Open Sans"/>
                <w:sz w:val="22"/>
                <w:szCs w:val="22"/>
              </w:rPr>
            </w:pPr>
            <w:r w:rsidRPr="002178B4">
              <w:rPr>
                <w:rFonts w:cs="Open Sans"/>
                <w:b/>
                <w:bCs/>
                <w:sz w:val="22"/>
                <w:szCs w:val="22"/>
              </w:rPr>
              <w:t>Plenary</w:t>
            </w:r>
            <w:r w:rsidRPr="002178B4">
              <w:rPr>
                <w:rFonts w:cs="Open Sans"/>
                <w:sz w:val="22"/>
                <w:szCs w:val="22"/>
              </w:rPr>
              <w:t>: Confirm the main learning points and set any homework. Ask learners to write up notes and continue their glossary of key terms.</w:t>
            </w:r>
          </w:p>
        </w:tc>
        <w:tc>
          <w:tcPr>
            <w:tcW w:w="800" w:type="pct"/>
            <w:shd w:val="clear" w:color="auto" w:fill="auto"/>
          </w:tcPr>
          <w:p w14:paraId="685399FC" w14:textId="77777777" w:rsidR="00927F45" w:rsidRPr="002178B4" w:rsidRDefault="00927F45" w:rsidP="00C1708F">
            <w:pPr>
              <w:pStyle w:val="Tablebullets"/>
              <w:ind w:left="312" w:hanging="312"/>
              <w:rPr>
                <w:rFonts w:cs="Open Sans"/>
                <w:sz w:val="22"/>
                <w:szCs w:val="22"/>
              </w:rPr>
            </w:pPr>
            <w:r w:rsidRPr="002178B4">
              <w:rPr>
                <w:rFonts w:cs="Open Sans"/>
                <w:sz w:val="22"/>
                <w:szCs w:val="22"/>
              </w:rPr>
              <w:t>Tutor presentation and notes</w:t>
            </w:r>
          </w:p>
          <w:p w14:paraId="6A4756E0" w14:textId="77777777" w:rsidR="0029667B" w:rsidRPr="002178B4" w:rsidRDefault="0029667B" w:rsidP="00C1708F">
            <w:pPr>
              <w:pStyle w:val="Tablebullets"/>
              <w:ind w:left="312" w:hanging="312"/>
              <w:rPr>
                <w:rFonts w:cs="Open Sans"/>
                <w:sz w:val="22"/>
                <w:szCs w:val="22"/>
              </w:rPr>
            </w:pPr>
            <w:r w:rsidRPr="002178B4">
              <w:rPr>
                <w:rFonts w:cs="Open Sans"/>
                <w:sz w:val="22"/>
                <w:szCs w:val="22"/>
              </w:rPr>
              <w:t>Student book</w:t>
            </w:r>
          </w:p>
          <w:p w14:paraId="4DDCB2A8" w14:textId="77777777" w:rsidR="00A86739" w:rsidRPr="002178B4" w:rsidRDefault="00927F45" w:rsidP="00C1708F">
            <w:pPr>
              <w:pStyle w:val="Tablebullets"/>
              <w:ind w:left="312" w:hanging="312"/>
              <w:rPr>
                <w:rFonts w:cs="Open Sans"/>
                <w:sz w:val="22"/>
                <w:szCs w:val="22"/>
              </w:rPr>
            </w:pPr>
            <w:r w:rsidRPr="002178B4">
              <w:rPr>
                <w:rFonts w:cs="Open Sans"/>
                <w:sz w:val="22"/>
                <w:szCs w:val="22"/>
              </w:rPr>
              <w:t>PC</w:t>
            </w:r>
            <w:r w:rsidR="00353522" w:rsidRPr="002178B4">
              <w:rPr>
                <w:rFonts w:cs="Open Sans"/>
                <w:sz w:val="22"/>
                <w:szCs w:val="22"/>
              </w:rPr>
              <w:t>s</w:t>
            </w:r>
            <w:r w:rsidRPr="002178B4">
              <w:rPr>
                <w:rFonts w:cs="Open Sans"/>
                <w:sz w:val="22"/>
                <w:szCs w:val="22"/>
              </w:rPr>
              <w:t xml:space="preserve">,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26BEA45C" w14:textId="77777777" w:rsidR="00927F45" w:rsidRPr="002178B4" w:rsidRDefault="00927F45" w:rsidP="00C1708F">
            <w:pPr>
              <w:pStyle w:val="Tablebullets"/>
              <w:ind w:left="312" w:hanging="312"/>
              <w:rPr>
                <w:rFonts w:cs="Open Sans"/>
                <w:sz w:val="22"/>
                <w:szCs w:val="22"/>
              </w:rPr>
            </w:pPr>
            <w:r w:rsidRPr="002178B4">
              <w:rPr>
                <w:rFonts w:cs="Open Sans"/>
                <w:sz w:val="22"/>
                <w:szCs w:val="22"/>
              </w:rPr>
              <w:t>Whiteboard</w:t>
            </w:r>
          </w:p>
        </w:tc>
      </w:tr>
      <w:tr w:rsidR="004519D8" w:rsidRPr="002178B4" w14:paraId="727C500E" w14:textId="77777777" w:rsidTr="005A095E">
        <w:trPr>
          <w:trHeight w:val="346"/>
        </w:trPr>
        <w:tc>
          <w:tcPr>
            <w:tcW w:w="400" w:type="pct"/>
            <w:shd w:val="clear" w:color="auto" w:fill="auto"/>
          </w:tcPr>
          <w:p w14:paraId="6B93FB38" w14:textId="77777777" w:rsidR="004519D8" w:rsidRPr="002178B4" w:rsidRDefault="003554BF" w:rsidP="004519D8">
            <w:pPr>
              <w:pStyle w:val="Lessonnumber"/>
              <w:rPr>
                <w:rFonts w:cs="Open Sans"/>
                <w:sz w:val="22"/>
                <w:szCs w:val="22"/>
              </w:rPr>
            </w:pPr>
            <w:r w:rsidRPr="002178B4">
              <w:rPr>
                <w:rFonts w:cs="Open Sans"/>
                <w:sz w:val="22"/>
                <w:szCs w:val="22"/>
              </w:rPr>
              <w:lastRenderedPageBreak/>
              <w:t>37-</w:t>
            </w:r>
            <w:r w:rsidR="004519D8" w:rsidRPr="002178B4">
              <w:rPr>
                <w:rFonts w:cs="Open Sans"/>
                <w:sz w:val="22"/>
                <w:szCs w:val="22"/>
              </w:rPr>
              <w:t>3</w:t>
            </w:r>
            <w:r w:rsidRPr="002178B4">
              <w:rPr>
                <w:rFonts w:cs="Open Sans"/>
                <w:sz w:val="22"/>
                <w:szCs w:val="22"/>
              </w:rPr>
              <w:t>8</w:t>
            </w:r>
          </w:p>
        </w:tc>
        <w:tc>
          <w:tcPr>
            <w:tcW w:w="950" w:type="pct"/>
            <w:shd w:val="clear" w:color="auto" w:fill="auto"/>
          </w:tcPr>
          <w:p w14:paraId="2719963F" w14:textId="77777777" w:rsidR="004519D8" w:rsidRPr="002178B4" w:rsidRDefault="004519D8" w:rsidP="00C1708F">
            <w:pPr>
              <w:pStyle w:val="Tablebullets"/>
              <w:numPr>
                <w:ilvl w:val="0"/>
                <w:numId w:val="0"/>
              </w:numPr>
              <w:rPr>
                <w:rFonts w:cs="Open Sans"/>
                <w:b/>
                <w:sz w:val="22"/>
                <w:szCs w:val="22"/>
              </w:rPr>
            </w:pPr>
            <w:r w:rsidRPr="002178B4">
              <w:rPr>
                <w:rFonts w:cs="Open Sans"/>
                <w:b/>
                <w:sz w:val="22"/>
                <w:szCs w:val="22"/>
              </w:rPr>
              <w:t>C2</w:t>
            </w:r>
            <w:r w:rsidR="00C77D9C" w:rsidRPr="002178B4">
              <w:rPr>
                <w:rFonts w:cs="Open Sans"/>
                <w:b/>
                <w:sz w:val="22"/>
                <w:szCs w:val="22"/>
              </w:rPr>
              <w:t>:</w:t>
            </w:r>
            <w:r w:rsidRPr="002178B4">
              <w:rPr>
                <w:rFonts w:cs="Open Sans"/>
                <w:b/>
                <w:sz w:val="22"/>
                <w:szCs w:val="22"/>
              </w:rPr>
              <w:t xml:space="preserve"> Internal Environment</w:t>
            </w:r>
          </w:p>
          <w:p w14:paraId="1BA5AEF4" w14:textId="77777777" w:rsidR="004519D8" w:rsidRPr="002178B4" w:rsidRDefault="004519D8" w:rsidP="00C1708F">
            <w:pPr>
              <w:pStyle w:val="Tablebullets"/>
              <w:ind w:left="324"/>
              <w:rPr>
                <w:rFonts w:cs="Open Sans"/>
                <w:sz w:val="22"/>
                <w:szCs w:val="22"/>
              </w:rPr>
            </w:pPr>
            <w:r w:rsidRPr="002178B4">
              <w:rPr>
                <w:rFonts w:cs="Open Sans"/>
                <w:sz w:val="22"/>
                <w:szCs w:val="22"/>
              </w:rPr>
              <w:t>Corporate culture</w:t>
            </w:r>
          </w:p>
          <w:p w14:paraId="3E3585BB" w14:textId="77777777" w:rsidR="004519D8" w:rsidRPr="002178B4" w:rsidRDefault="004519D8" w:rsidP="00C1708F">
            <w:pPr>
              <w:pStyle w:val="Tablebullets"/>
              <w:ind w:left="324"/>
              <w:rPr>
                <w:rFonts w:cs="Open Sans"/>
                <w:sz w:val="22"/>
                <w:szCs w:val="22"/>
              </w:rPr>
            </w:pPr>
            <w:r w:rsidRPr="002178B4">
              <w:rPr>
                <w:rFonts w:cs="Open Sans"/>
                <w:sz w:val="22"/>
                <w:szCs w:val="22"/>
              </w:rPr>
              <w:t>Corporate Social Responsibility (CSR)</w:t>
            </w:r>
          </w:p>
          <w:p w14:paraId="26582E87" w14:textId="77777777" w:rsidR="004519D8" w:rsidRPr="002178B4" w:rsidRDefault="004519D8" w:rsidP="00C1708F">
            <w:pPr>
              <w:pStyle w:val="Tablebullets"/>
              <w:ind w:left="324"/>
              <w:rPr>
                <w:rFonts w:cs="Open Sans"/>
                <w:b/>
                <w:sz w:val="22"/>
                <w:szCs w:val="22"/>
              </w:rPr>
            </w:pPr>
            <w:r w:rsidRPr="002178B4">
              <w:rPr>
                <w:rFonts w:cs="Open Sans"/>
                <w:sz w:val="22"/>
                <w:szCs w:val="22"/>
              </w:rPr>
              <w:t>Ethics</w:t>
            </w:r>
          </w:p>
          <w:p w14:paraId="1FFDB17C" w14:textId="77777777" w:rsidR="004519D8" w:rsidRPr="002178B4" w:rsidRDefault="004519D8" w:rsidP="004519D8">
            <w:pPr>
              <w:pStyle w:val="Tablebullets"/>
              <w:numPr>
                <w:ilvl w:val="0"/>
                <w:numId w:val="0"/>
              </w:numPr>
              <w:ind w:left="360" w:hanging="360"/>
              <w:rPr>
                <w:rFonts w:cs="Open Sans"/>
                <w:sz w:val="22"/>
                <w:szCs w:val="22"/>
              </w:rPr>
            </w:pPr>
          </w:p>
        </w:tc>
        <w:tc>
          <w:tcPr>
            <w:tcW w:w="400" w:type="pct"/>
            <w:shd w:val="clear" w:color="auto" w:fill="auto"/>
          </w:tcPr>
          <w:p w14:paraId="628E9D9D" w14:textId="77777777" w:rsidR="004519D8" w:rsidRPr="002178B4" w:rsidRDefault="004519D8" w:rsidP="004519D8">
            <w:pPr>
              <w:pStyle w:val="Tabletext"/>
              <w:rPr>
                <w:rFonts w:cs="Open Sans"/>
                <w:sz w:val="22"/>
                <w:szCs w:val="22"/>
              </w:rPr>
            </w:pPr>
            <w:r w:rsidRPr="002178B4">
              <w:rPr>
                <w:rFonts w:cs="Open Sans"/>
                <w:sz w:val="22"/>
                <w:szCs w:val="22"/>
              </w:rPr>
              <w:t>GW</w:t>
            </w:r>
          </w:p>
        </w:tc>
        <w:tc>
          <w:tcPr>
            <w:tcW w:w="2450" w:type="pct"/>
            <w:shd w:val="clear" w:color="auto" w:fill="auto"/>
          </w:tcPr>
          <w:p w14:paraId="14417963" w14:textId="77777777" w:rsidR="004410F5" w:rsidRPr="002178B4" w:rsidRDefault="004410F5" w:rsidP="00C1708F">
            <w:pPr>
              <w:pStyle w:val="Tablebullets"/>
              <w:ind w:left="326"/>
              <w:rPr>
                <w:rFonts w:cs="Open Sans"/>
                <w:sz w:val="22"/>
                <w:szCs w:val="22"/>
              </w:rPr>
            </w:pPr>
            <w:r w:rsidRPr="002178B4">
              <w:rPr>
                <w:rFonts w:cs="Open Sans"/>
                <w:b/>
                <w:sz w:val="22"/>
                <w:szCs w:val="22"/>
              </w:rPr>
              <w:t xml:space="preserve">Lead-in activity: </w:t>
            </w:r>
            <w:r w:rsidR="00CC5997" w:rsidRPr="002178B4">
              <w:rPr>
                <w:rFonts w:cs="Open Sans"/>
                <w:sz w:val="22"/>
                <w:szCs w:val="22"/>
              </w:rPr>
              <w:t>Review key learning points from the previous lesson.</w:t>
            </w:r>
          </w:p>
          <w:p w14:paraId="2EDA8D47" w14:textId="77777777" w:rsidR="004519D8" w:rsidRPr="002178B4" w:rsidRDefault="004519D8" w:rsidP="00C1708F">
            <w:pPr>
              <w:pStyle w:val="Tablebullets"/>
              <w:ind w:left="326"/>
              <w:rPr>
                <w:rFonts w:cs="Open Sans"/>
                <w:sz w:val="22"/>
                <w:szCs w:val="22"/>
              </w:rPr>
            </w:pPr>
            <w:r w:rsidRPr="002178B4">
              <w:rPr>
                <w:rFonts w:cs="Open Sans"/>
                <w:b/>
                <w:sz w:val="22"/>
                <w:szCs w:val="22"/>
              </w:rPr>
              <w:t>Tutor presentation:</w:t>
            </w:r>
            <w:r w:rsidRPr="002178B4">
              <w:rPr>
                <w:rFonts w:cs="Open Sans"/>
                <w:sz w:val="22"/>
                <w:szCs w:val="22"/>
              </w:rPr>
              <w:t xml:space="preserve"> Explain the concept of the internal environment in which businesses operate</w:t>
            </w:r>
            <w:r w:rsidR="00C77D9C" w:rsidRPr="002178B4">
              <w:rPr>
                <w:rFonts w:cs="Open Sans"/>
                <w:sz w:val="22"/>
                <w:szCs w:val="22"/>
              </w:rPr>
              <w:t>,</w:t>
            </w:r>
            <w:r w:rsidRPr="002178B4">
              <w:rPr>
                <w:rFonts w:cs="Open Sans"/>
                <w:sz w:val="22"/>
                <w:szCs w:val="22"/>
              </w:rPr>
              <w:t xml:space="preserve"> covering corporate culture, corporate social responsibility (CSR) and ethics</w:t>
            </w:r>
            <w:r w:rsidR="00704639" w:rsidRPr="002178B4">
              <w:rPr>
                <w:rFonts w:cs="Open Sans"/>
                <w:sz w:val="22"/>
                <w:szCs w:val="22"/>
              </w:rPr>
              <w:t xml:space="preserve"> as shown in content area C2 of the unit specification and the student book</w:t>
            </w:r>
            <w:r w:rsidRPr="002178B4">
              <w:rPr>
                <w:rFonts w:cs="Open Sans"/>
                <w:sz w:val="22"/>
                <w:szCs w:val="22"/>
              </w:rPr>
              <w:t xml:space="preserve">. </w:t>
            </w:r>
          </w:p>
          <w:p w14:paraId="116AAD1F" w14:textId="77777777" w:rsidR="004519D8" w:rsidRPr="002178B4" w:rsidRDefault="004519D8" w:rsidP="00C1708F">
            <w:pPr>
              <w:pStyle w:val="Tablebullets"/>
              <w:ind w:left="326"/>
              <w:rPr>
                <w:rFonts w:cs="Open Sans"/>
                <w:sz w:val="22"/>
                <w:szCs w:val="22"/>
              </w:rPr>
            </w:pPr>
            <w:r w:rsidRPr="002178B4">
              <w:rPr>
                <w:rFonts w:cs="Open Sans"/>
                <w:b/>
                <w:sz w:val="22"/>
                <w:szCs w:val="22"/>
              </w:rPr>
              <w:t>Individual activity:</w:t>
            </w:r>
            <w:r w:rsidRPr="002178B4">
              <w:rPr>
                <w:rFonts w:cs="Open Sans"/>
                <w:sz w:val="22"/>
                <w:szCs w:val="22"/>
              </w:rPr>
              <w:t xml:space="preserve"> </w:t>
            </w:r>
            <w:r w:rsidR="0029667B" w:rsidRPr="002178B4">
              <w:rPr>
                <w:rFonts w:cs="Open Sans"/>
                <w:sz w:val="22"/>
                <w:szCs w:val="22"/>
              </w:rPr>
              <w:t>Ask l</w:t>
            </w:r>
            <w:r w:rsidRPr="002178B4">
              <w:rPr>
                <w:rFonts w:cs="Open Sans"/>
                <w:sz w:val="22"/>
                <w:szCs w:val="22"/>
              </w:rPr>
              <w:t xml:space="preserve">earners </w:t>
            </w:r>
            <w:r w:rsidR="0029667B" w:rsidRPr="002178B4">
              <w:rPr>
                <w:rFonts w:cs="Open Sans"/>
                <w:sz w:val="22"/>
                <w:szCs w:val="22"/>
              </w:rPr>
              <w:t xml:space="preserve">to </w:t>
            </w:r>
            <w:r w:rsidRPr="002178B4">
              <w:rPr>
                <w:rFonts w:cs="Open Sans"/>
                <w:sz w:val="22"/>
                <w:szCs w:val="22"/>
              </w:rPr>
              <w:t xml:space="preserve">research </w:t>
            </w:r>
            <w:r w:rsidR="002178B4" w:rsidRPr="002178B4">
              <w:rPr>
                <w:rFonts w:cs="Open Sans"/>
                <w:sz w:val="22"/>
                <w:szCs w:val="22"/>
              </w:rPr>
              <w:t>several</w:t>
            </w:r>
            <w:r w:rsidRPr="002178B4">
              <w:rPr>
                <w:rFonts w:cs="Open Sans"/>
                <w:sz w:val="22"/>
                <w:szCs w:val="22"/>
              </w:rPr>
              <w:t xml:space="preserve"> </w:t>
            </w:r>
            <w:r w:rsidR="002633AF" w:rsidRPr="002178B4">
              <w:rPr>
                <w:rFonts w:cs="Open Sans"/>
                <w:sz w:val="22"/>
                <w:szCs w:val="22"/>
              </w:rPr>
              <w:t>high-profile</w:t>
            </w:r>
            <w:r w:rsidRPr="002178B4">
              <w:rPr>
                <w:rFonts w:cs="Open Sans"/>
                <w:sz w:val="22"/>
                <w:szCs w:val="22"/>
              </w:rPr>
              <w:t xml:space="preserve"> businesses to investigate their approach to corporate culture, </w:t>
            </w:r>
            <w:proofErr w:type="gramStart"/>
            <w:r w:rsidRPr="002178B4">
              <w:rPr>
                <w:rFonts w:cs="Open Sans"/>
                <w:sz w:val="22"/>
                <w:szCs w:val="22"/>
              </w:rPr>
              <w:t>CSR</w:t>
            </w:r>
            <w:proofErr w:type="gramEnd"/>
            <w:r w:rsidRPr="002178B4">
              <w:rPr>
                <w:rFonts w:cs="Open Sans"/>
                <w:sz w:val="22"/>
                <w:szCs w:val="22"/>
              </w:rPr>
              <w:t xml:space="preserve"> and ethics</w:t>
            </w:r>
            <w:r w:rsidR="00C77D9C" w:rsidRPr="002178B4">
              <w:rPr>
                <w:rFonts w:cs="Open Sans"/>
                <w:sz w:val="22"/>
                <w:szCs w:val="22"/>
              </w:rPr>
              <w:t>.</w:t>
            </w:r>
            <w:r w:rsidRPr="002178B4">
              <w:rPr>
                <w:rFonts w:cs="Open Sans"/>
                <w:sz w:val="22"/>
                <w:szCs w:val="22"/>
              </w:rPr>
              <w:t xml:space="preserve"> </w:t>
            </w:r>
            <w:r w:rsidR="00C77D9C" w:rsidRPr="002178B4">
              <w:rPr>
                <w:rFonts w:cs="Open Sans"/>
                <w:sz w:val="22"/>
                <w:szCs w:val="22"/>
              </w:rPr>
              <w:t xml:space="preserve">Learners </w:t>
            </w:r>
            <w:r w:rsidRPr="002178B4">
              <w:rPr>
                <w:rFonts w:cs="Open Sans"/>
                <w:sz w:val="22"/>
                <w:szCs w:val="22"/>
              </w:rPr>
              <w:t>share their findings with the class</w:t>
            </w:r>
            <w:r w:rsidR="00337A68" w:rsidRPr="002178B4">
              <w:rPr>
                <w:rFonts w:cs="Open Sans"/>
                <w:sz w:val="22"/>
                <w:szCs w:val="22"/>
              </w:rPr>
              <w:t xml:space="preserve"> to share knowledge and learning.</w:t>
            </w:r>
          </w:p>
          <w:p w14:paraId="448026F3" w14:textId="77777777" w:rsidR="004519D8" w:rsidRPr="002178B4" w:rsidRDefault="004519D8" w:rsidP="00C1708F">
            <w:pPr>
              <w:pStyle w:val="Tablebullets"/>
              <w:ind w:left="326"/>
              <w:rPr>
                <w:rFonts w:cs="Open Sans"/>
                <w:sz w:val="22"/>
                <w:szCs w:val="22"/>
              </w:rPr>
            </w:pPr>
            <w:r w:rsidRPr="002178B4">
              <w:rPr>
                <w:rFonts w:cs="Open Sans"/>
                <w:b/>
                <w:sz w:val="22"/>
                <w:szCs w:val="22"/>
              </w:rPr>
              <w:t>Small group activity:</w:t>
            </w:r>
            <w:r w:rsidRPr="002178B4">
              <w:rPr>
                <w:rFonts w:cs="Open Sans"/>
                <w:sz w:val="22"/>
                <w:szCs w:val="22"/>
              </w:rPr>
              <w:t xml:space="preserve"> Learners choose one business </w:t>
            </w:r>
            <w:r w:rsidR="00CE60EA" w:rsidRPr="002178B4">
              <w:rPr>
                <w:rFonts w:cs="Open Sans"/>
                <w:sz w:val="22"/>
                <w:szCs w:val="22"/>
              </w:rPr>
              <w:t xml:space="preserve">to research </w:t>
            </w:r>
            <w:r w:rsidRPr="002178B4">
              <w:rPr>
                <w:rFonts w:cs="Open Sans"/>
                <w:sz w:val="22"/>
                <w:szCs w:val="22"/>
              </w:rPr>
              <w:t xml:space="preserve">and select corporate culture, CSR, </w:t>
            </w:r>
            <w:proofErr w:type="gramStart"/>
            <w:r w:rsidRPr="002178B4">
              <w:rPr>
                <w:rFonts w:cs="Open Sans"/>
                <w:sz w:val="22"/>
                <w:szCs w:val="22"/>
              </w:rPr>
              <w:t>ethics</w:t>
            </w:r>
            <w:proofErr w:type="gramEnd"/>
            <w:r w:rsidRPr="002178B4">
              <w:rPr>
                <w:rFonts w:cs="Open Sans"/>
                <w:sz w:val="22"/>
                <w:szCs w:val="22"/>
              </w:rPr>
              <w:t xml:space="preserve"> or a mixture of these</w:t>
            </w:r>
            <w:r w:rsidR="00C77D9C" w:rsidRPr="002178B4">
              <w:rPr>
                <w:rFonts w:cs="Open Sans"/>
                <w:sz w:val="22"/>
                <w:szCs w:val="22"/>
              </w:rPr>
              <w:t>,</w:t>
            </w:r>
            <w:r w:rsidRPr="002178B4">
              <w:rPr>
                <w:rFonts w:cs="Open Sans"/>
                <w:sz w:val="22"/>
                <w:szCs w:val="22"/>
              </w:rPr>
              <w:t xml:space="preserve"> </w:t>
            </w:r>
            <w:r w:rsidR="00337A68" w:rsidRPr="002178B4">
              <w:rPr>
                <w:rFonts w:cs="Open Sans"/>
                <w:sz w:val="22"/>
                <w:szCs w:val="22"/>
              </w:rPr>
              <w:t>and</w:t>
            </w:r>
            <w:r w:rsidRPr="002178B4">
              <w:rPr>
                <w:rFonts w:cs="Open Sans"/>
                <w:sz w:val="22"/>
                <w:szCs w:val="22"/>
              </w:rPr>
              <w:t xml:space="preserve"> prepare an appropriate presentation with speaker notes</w:t>
            </w:r>
            <w:r w:rsidR="00337A68" w:rsidRPr="002178B4">
              <w:rPr>
                <w:rFonts w:cs="Open Sans"/>
                <w:sz w:val="22"/>
                <w:szCs w:val="22"/>
              </w:rPr>
              <w:t xml:space="preserve"> to deliver to the class</w:t>
            </w:r>
            <w:r w:rsidRPr="002178B4">
              <w:rPr>
                <w:rFonts w:cs="Open Sans"/>
                <w:sz w:val="22"/>
                <w:szCs w:val="22"/>
              </w:rPr>
              <w:t xml:space="preserve">. Example presentation titles </w:t>
            </w:r>
            <w:r w:rsidR="00337A68" w:rsidRPr="002178B4">
              <w:rPr>
                <w:rFonts w:cs="Open Sans"/>
                <w:sz w:val="22"/>
                <w:szCs w:val="22"/>
              </w:rPr>
              <w:t>may</w:t>
            </w:r>
            <w:r w:rsidRPr="002178B4">
              <w:rPr>
                <w:rFonts w:cs="Open Sans"/>
                <w:sz w:val="22"/>
                <w:szCs w:val="22"/>
              </w:rPr>
              <w:t xml:space="preserve"> be ‘Is Company X a responsible business?’ or ‘Does CSR pay?’</w:t>
            </w:r>
            <w:r w:rsidR="00337A68" w:rsidRPr="002178B4">
              <w:rPr>
                <w:rFonts w:cs="Open Sans"/>
                <w:sz w:val="22"/>
                <w:szCs w:val="22"/>
              </w:rPr>
              <w:t xml:space="preserve"> </w:t>
            </w:r>
          </w:p>
          <w:p w14:paraId="036303F5" w14:textId="77777777" w:rsidR="00337A68" w:rsidRPr="002178B4" w:rsidRDefault="00337A68" w:rsidP="00C1708F">
            <w:pPr>
              <w:pStyle w:val="Tablebullets"/>
              <w:ind w:left="326"/>
              <w:rPr>
                <w:rFonts w:cs="Open Sans"/>
                <w:sz w:val="22"/>
                <w:szCs w:val="22"/>
              </w:rPr>
            </w:pPr>
            <w:r w:rsidRPr="002178B4">
              <w:rPr>
                <w:rFonts w:cs="Open Sans"/>
                <w:b/>
                <w:sz w:val="22"/>
                <w:szCs w:val="22"/>
              </w:rPr>
              <w:t>Group activity:</w:t>
            </w:r>
            <w:r w:rsidRPr="002178B4">
              <w:rPr>
                <w:rFonts w:cs="Open Sans"/>
                <w:sz w:val="22"/>
                <w:szCs w:val="22"/>
              </w:rPr>
              <w:t xml:space="preserve"> Learners make their presentations to the class. </w:t>
            </w:r>
          </w:p>
          <w:p w14:paraId="089B9304" w14:textId="77777777" w:rsidR="00887D51" w:rsidRPr="002178B4" w:rsidRDefault="006A4080" w:rsidP="00C1708F">
            <w:pPr>
              <w:pStyle w:val="Tablebullets"/>
              <w:ind w:left="326"/>
              <w:rPr>
                <w:rFonts w:cs="Open Sans"/>
                <w:sz w:val="22"/>
                <w:szCs w:val="22"/>
              </w:rPr>
            </w:pPr>
            <w:r w:rsidRPr="002178B4">
              <w:rPr>
                <w:rFonts w:cs="Open Sans"/>
                <w:b/>
                <w:bCs/>
                <w:sz w:val="22"/>
                <w:szCs w:val="22"/>
              </w:rPr>
              <w:t>Plenary</w:t>
            </w:r>
            <w:r w:rsidRPr="002178B4">
              <w:rPr>
                <w:rFonts w:cs="Open Sans"/>
                <w:sz w:val="22"/>
                <w:szCs w:val="22"/>
              </w:rPr>
              <w:t>: Confirm the main learning points and set any homework. Ask learners to write up notes and continue their glossary of key terms.</w:t>
            </w:r>
          </w:p>
        </w:tc>
        <w:tc>
          <w:tcPr>
            <w:tcW w:w="800" w:type="pct"/>
            <w:shd w:val="clear" w:color="auto" w:fill="auto"/>
          </w:tcPr>
          <w:p w14:paraId="5363BF18" w14:textId="77777777" w:rsidR="0029667B" w:rsidRPr="002178B4" w:rsidRDefault="0029667B" w:rsidP="0029667B">
            <w:pPr>
              <w:pStyle w:val="Tablebullets"/>
              <w:ind w:left="312" w:hanging="312"/>
              <w:rPr>
                <w:rFonts w:cs="Open Sans"/>
                <w:sz w:val="22"/>
                <w:szCs w:val="22"/>
              </w:rPr>
            </w:pPr>
            <w:r w:rsidRPr="002178B4">
              <w:rPr>
                <w:rFonts w:cs="Open Sans"/>
                <w:sz w:val="22"/>
                <w:szCs w:val="22"/>
              </w:rPr>
              <w:t>Tutor presentation and notes</w:t>
            </w:r>
          </w:p>
          <w:p w14:paraId="34A6CFDD" w14:textId="77777777" w:rsidR="0029667B" w:rsidRPr="002178B4" w:rsidRDefault="0029667B" w:rsidP="0029667B">
            <w:pPr>
              <w:pStyle w:val="Tablebullets"/>
              <w:ind w:left="312" w:hanging="312"/>
              <w:rPr>
                <w:rFonts w:cs="Open Sans"/>
                <w:sz w:val="22"/>
                <w:szCs w:val="22"/>
              </w:rPr>
            </w:pPr>
            <w:r w:rsidRPr="002178B4">
              <w:rPr>
                <w:rFonts w:cs="Open Sans"/>
                <w:sz w:val="22"/>
                <w:szCs w:val="22"/>
              </w:rPr>
              <w:t>Student book</w:t>
            </w:r>
          </w:p>
          <w:p w14:paraId="7E812A72" w14:textId="77777777" w:rsidR="0029667B" w:rsidRPr="002178B4" w:rsidRDefault="0029667B" w:rsidP="0029667B">
            <w:pPr>
              <w:pStyle w:val="Tablebullets"/>
              <w:ind w:left="312" w:hanging="312"/>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3C465D76" w14:textId="77777777" w:rsidR="004519D8" w:rsidRPr="002178B4" w:rsidRDefault="0029667B" w:rsidP="0029667B">
            <w:pPr>
              <w:pStyle w:val="Tablebullets"/>
              <w:ind w:left="312" w:hanging="312"/>
              <w:rPr>
                <w:rFonts w:cs="Open Sans"/>
                <w:sz w:val="22"/>
                <w:szCs w:val="22"/>
              </w:rPr>
            </w:pPr>
            <w:r w:rsidRPr="002178B4">
              <w:rPr>
                <w:rFonts w:cs="Open Sans"/>
                <w:sz w:val="22"/>
                <w:szCs w:val="22"/>
              </w:rPr>
              <w:t>Whiteboard</w:t>
            </w:r>
          </w:p>
        </w:tc>
      </w:tr>
      <w:tr w:rsidR="004519D8" w:rsidRPr="002178B4" w14:paraId="280B17BE" w14:textId="77777777" w:rsidTr="005A095E">
        <w:trPr>
          <w:trHeight w:val="346"/>
        </w:trPr>
        <w:tc>
          <w:tcPr>
            <w:tcW w:w="400" w:type="pct"/>
            <w:shd w:val="clear" w:color="auto" w:fill="auto"/>
          </w:tcPr>
          <w:p w14:paraId="26182146" w14:textId="77777777" w:rsidR="004519D8" w:rsidRPr="002178B4" w:rsidRDefault="004519D8" w:rsidP="004519D8">
            <w:pPr>
              <w:pStyle w:val="Lessonnumber"/>
              <w:rPr>
                <w:rFonts w:cs="Open Sans"/>
                <w:sz w:val="22"/>
                <w:szCs w:val="22"/>
              </w:rPr>
            </w:pPr>
            <w:r w:rsidRPr="002178B4">
              <w:rPr>
                <w:rFonts w:cs="Open Sans"/>
                <w:sz w:val="22"/>
                <w:szCs w:val="22"/>
              </w:rPr>
              <w:t>3</w:t>
            </w:r>
            <w:r w:rsidR="003554BF" w:rsidRPr="002178B4">
              <w:rPr>
                <w:rFonts w:cs="Open Sans"/>
                <w:sz w:val="22"/>
                <w:szCs w:val="22"/>
              </w:rPr>
              <w:t>9</w:t>
            </w:r>
            <w:r w:rsidR="00686502" w:rsidRPr="002178B4">
              <w:rPr>
                <w:rFonts w:cs="Open Sans"/>
                <w:sz w:val="22"/>
                <w:szCs w:val="22"/>
              </w:rPr>
              <w:t>–</w:t>
            </w:r>
            <w:r w:rsidR="003554BF" w:rsidRPr="002178B4">
              <w:rPr>
                <w:rFonts w:cs="Open Sans"/>
                <w:sz w:val="22"/>
                <w:szCs w:val="22"/>
              </w:rPr>
              <w:t>40</w:t>
            </w:r>
          </w:p>
        </w:tc>
        <w:tc>
          <w:tcPr>
            <w:tcW w:w="950" w:type="pct"/>
            <w:shd w:val="clear" w:color="auto" w:fill="auto"/>
          </w:tcPr>
          <w:p w14:paraId="06C13B65" w14:textId="77777777" w:rsidR="004519D8" w:rsidRPr="002178B4" w:rsidRDefault="004519D8" w:rsidP="00C1708F">
            <w:pPr>
              <w:pStyle w:val="Tablebullets"/>
              <w:numPr>
                <w:ilvl w:val="0"/>
                <w:numId w:val="0"/>
              </w:numPr>
              <w:rPr>
                <w:rFonts w:cs="Open Sans"/>
                <w:b/>
                <w:sz w:val="22"/>
                <w:szCs w:val="22"/>
              </w:rPr>
            </w:pPr>
            <w:r w:rsidRPr="002178B4">
              <w:rPr>
                <w:rFonts w:cs="Open Sans"/>
                <w:b/>
                <w:sz w:val="22"/>
                <w:szCs w:val="22"/>
              </w:rPr>
              <w:t>C3</w:t>
            </w:r>
            <w:r w:rsidR="00686502" w:rsidRPr="002178B4">
              <w:rPr>
                <w:rFonts w:cs="Open Sans"/>
                <w:b/>
                <w:sz w:val="22"/>
                <w:szCs w:val="22"/>
              </w:rPr>
              <w:t>:</w:t>
            </w:r>
            <w:r w:rsidRPr="002178B4">
              <w:rPr>
                <w:rFonts w:cs="Open Sans"/>
                <w:b/>
                <w:sz w:val="22"/>
                <w:szCs w:val="22"/>
              </w:rPr>
              <w:t xml:space="preserve"> Competitive Environment</w:t>
            </w:r>
          </w:p>
          <w:p w14:paraId="3E1057AD" w14:textId="77777777" w:rsidR="004519D8" w:rsidRPr="002178B4" w:rsidRDefault="004519D8" w:rsidP="00C1708F">
            <w:pPr>
              <w:pStyle w:val="Tablebullets"/>
              <w:ind w:left="324"/>
              <w:rPr>
                <w:rFonts w:cs="Open Sans"/>
                <w:sz w:val="22"/>
                <w:szCs w:val="22"/>
              </w:rPr>
            </w:pPr>
            <w:r w:rsidRPr="002178B4">
              <w:rPr>
                <w:rFonts w:cs="Open Sans"/>
                <w:sz w:val="22"/>
                <w:szCs w:val="22"/>
              </w:rPr>
              <w:t xml:space="preserve">Competition (local, </w:t>
            </w:r>
            <w:proofErr w:type="gramStart"/>
            <w:r w:rsidRPr="002178B4">
              <w:rPr>
                <w:rFonts w:cs="Open Sans"/>
                <w:sz w:val="22"/>
                <w:szCs w:val="22"/>
              </w:rPr>
              <w:t>national</w:t>
            </w:r>
            <w:proofErr w:type="gramEnd"/>
            <w:r w:rsidRPr="002178B4">
              <w:rPr>
                <w:rFonts w:cs="Open Sans"/>
                <w:sz w:val="22"/>
                <w:szCs w:val="22"/>
              </w:rPr>
              <w:t xml:space="preserve"> and international)</w:t>
            </w:r>
          </w:p>
          <w:p w14:paraId="1400545A" w14:textId="77777777" w:rsidR="004519D8" w:rsidRPr="002178B4" w:rsidRDefault="004519D8" w:rsidP="00C1708F">
            <w:pPr>
              <w:pStyle w:val="Tablebullets"/>
              <w:ind w:left="324"/>
              <w:rPr>
                <w:rFonts w:cs="Open Sans"/>
                <w:sz w:val="22"/>
                <w:szCs w:val="22"/>
              </w:rPr>
            </w:pPr>
            <w:r w:rsidRPr="002178B4">
              <w:rPr>
                <w:rFonts w:cs="Open Sans"/>
                <w:sz w:val="22"/>
                <w:szCs w:val="22"/>
              </w:rPr>
              <w:lastRenderedPageBreak/>
              <w:t xml:space="preserve">Factors influencing competitive </w:t>
            </w:r>
            <w:proofErr w:type="gramStart"/>
            <w:r w:rsidRPr="002178B4">
              <w:rPr>
                <w:rFonts w:cs="Open Sans"/>
                <w:sz w:val="22"/>
                <w:szCs w:val="22"/>
              </w:rPr>
              <w:t>advantage</w:t>
            </w:r>
            <w:proofErr w:type="gramEnd"/>
          </w:p>
          <w:p w14:paraId="6BB0C5A1" w14:textId="77777777" w:rsidR="004519D8" w:rsidRPr="002178B4" w:rsidRDefault="004519D8" w:rsidP="00C1708F">
            <w:pPr>
              <w:pStyle w:val="Tablebullets"/>
              <w:ind w:left="324"/>
              <w:rPr>
                <w:rFonts w:cs="Open Sans"/>
                <w:sz w:val="22"/>
                <w:szCs w:val="22"/>
              </w:rPr>
            </w:pPr>
            <w:r w:rsidRPr="002178B4">
              <w:rPr>
                <w:rFonts w:cs="Open Sans"/>
                <w:sz w:val="22"/>
                <w:szCs w:val="22"/>
              </w:rPr>
              <w:t>Benefits and importance of establishing and maintaining a competitive advantage</w:t>
            </w:r>
          </w:p>
        </w:tc>
        <w:tc>
          <w:tcPr>
            <w:tcW w:w="400" w:type="pct"/>
            <w:shd w:val="clear" w:color="auto" w:fill="auto"/>
          </w:tcPr>
          <w:p w14:paraId="779A8F85" w14:textId="77777777" w:rsidR="004519D8" w:rsidRPr="002178B4" w:rsidRDefault="004519D8" w:rsidP="004519D8">
            <w:pPr>
              <w:pStyle w:val="Tabletext"/>
              <w:rPr>
                <w:rFonts w:cs="Open Sans"/>
                <w:sz w:val="22"/>
                <w:szCs w:val="22"/>
              </w:rPr>
            </w:pPr>
            <w:r w:rsidRPr="002178B4">
              <w:rPr>
                <w:rFonts w:cs="Open Sans"/>
                <w:sz w:val="22"/>
                <w:szCs w:val="22"/>
              </w:rPr>
              <w:lastRenderedPageBreak/>
              <w:t>GW</w:t>
            </w:r>
          </w:p>
        </w:tc>
        <w:tc>
          <w:tcPr>
            <w:tcW w:w="2450" w:type="pct"/>
            <w:shd w:val="clear" w:color="auto" w:fill="auto"/>
          </w:tcPr>
          <w:p w14:paraId="7F80E004" w14:textId="77777777" w:rsidR="004410F5" w:rsidRPr="002178B4" w:rsidRDefault="004410F5" w:rsidP="00C1708F">
            <w:pPr>
              <w:pStyle w:val="Tablebullets"/>
              <w:ind w:left="326"/>
              <w:rPr>
                <w:rFonts w:cs="Open Sans"/>
                <w:sz w:val="22"/>
                <w:szCs w:val="22"/>
              </w:rPr>
            </w:pPr>
            <w:r w:rsidRPr="002178B4">
              <w:rPr>
                <w:rFonts w:cs="Open Sans"/>
                <w:b/>
                <w:sz w:val="22"/>
                <w:szCs w:val="22"/>
              </w:rPr>
              <w:t xml:space="preserve">Lead-in activity: </w:t>
            </w:r>
            <w:r w:rsidR="00CC5997" w:rsidRPr="002178B4">
              <w:rPr>
                <w:rFonts w:cs="Open Sans"/>
                <w:sz w:val="22"/>
                <w:szCs w:val="22"/>
              </w:rPr>
              <w:t>Review key learning points from the previous lesson.</w:t>
            </w:r>
          </w:p>
          <w:p w14:paraId="0E1EFFA7" w14:textId="77777777" w:rsidR="004519D8" w:rsidRPr="002178B4" w:rsidRDefault="004519D8" w:rsidP="00C1708F">
            <w:pPr>
              <w:pStyle w:val="Tablebullets"/>
              <w:ind w:left="326"/>
              <w:rPr>
                <w:rFonts w:cs="Open Sans"/>
                <w:sz w:val="22"/>
                <w:szCs w:val="22"/>
              </w:rPr>
            </w:pPr>
            <w:r w:rsidRPr="002178B4">
              <w:rPr>
                <w:rFonts w:cs="Open Sans"/>
                <w:b/>
                <w:sz w:val="22"/>
                <w:szCs w:val="22"/>
              </w:rPr>
              <w:t>Tutor presentation:</w:t>
            </w:r>
            <w:r w:rsidRPr="002178B4">
              <w:rPr>
                <w:rFonts w:cs="Open Sans"/>
                <w:sz w:val="22"/>
                <w:szCs w:val="22"/>
              </w:rPr>
              <w:t xml:space="preserve"> Explain the concept of the competitive environment at a local, </w:t>
            </w:r>
            <w:proofErr w:type="gramStart"/>
            <w:r w:rsidRPr="002178B4">
              <w:rPr>
                <w:rFonts w:cs="Open Sans"/>
                <w:sz w:val="22"/>
                <w:szCs w:val="22"/>
              </w:rPr>
              <w:t>national</w:t>
            </w:r>
            <w:proofErr w:type="gramEnd"/>
            <w:r w:rsidRPr="002178B4">
              <w:rPr>
                <w:rFonts w:cs="Open Sans"/>
                <w:sz w:val="22"/>
                <w:szCs w:val="22"/>
              </w:rPr>
              <w:t xml:space="preserve"> and international level</w:t>
            </w:r>
            <w:r w:rsidR="00704639" w:rsidRPr="002178B4">
              <w:rPr>
                <w:rFonts w:cs="Open Sans"/>
                <w:sz w:val="22"/>
                <w:szCs w:val="22"/>
              </w:rPr>
              <w:t xml:space="preserve"> as shown in content area C3 of the unit specification and the </w:t>
            </w:r>
            <w:r w:rsidR="00704639" w:rsidRPr="002178B4">
              <w:rPr>
                <w:rFonts w:cs="Open Sans"/>
                <w:sz w:val="22"/>
                <w:szCs w:val="22"/>
              </w:rPr>
              <w:lastRenderedPageBreak/>
              <w:t>student book</w:t>
            </w:r>
            <w:r w:rsidRPr="002178B4">
              <w:rPr>
                <w:rFonts w:cs="Open Sans"/>
                <w:sz w:val="22"/>
                <w:szCs w:val="22"/>
              </w:rPr>
              <w:t xml:space="preserve">. </w:t>
            </w:r>
          </w:p>
          <w:p w14:paraId="5642696E" w14:textId="77777777" w:rsidR="004519D8" w:rsidRPr="002178B4" w:rsidRDefault="004519D8" w:rsidP="00C1708F">
            <w:pPr>
              <w:pStyle w:val="Tablebullets"/>
              <w:ind w:left="326"/>
              <w:rPr>
                <w:rFonts w:cs="Open Sans"/>
                <w:sz w:val="22"/>
                <w:szCs w:val="22"/>
              </w:rPr>
            </w:pPr>
            <w:r w:rsidRPr="002178B4">
              <w:rPr>
                <w:rFonts w:cs="Open Sans"/>
                <w:b/>
                <w:sz w:val="22"/>
                <w:szCs w:val="22"/>
              </w:rPr>
              <w:t>Individual activity:</w:t>
            </w:r>
            <w:r w:rsidRPr="002178B4">
              <w:rPr>
                <w:rFonts w:cs="Open Sans"/>
                <w:sz w:val="22"/>
                <w:szCs w:val="22"/>
              </w:rPr>
              <w:t xml:space="preserve"> </w:t>
            </w:r>
            <w:r w:rsidR="00337A68" w:rsidRPr="002178B4">
              <w:rPr>
                <w:rFonts w:cs="Open Sans"/>
                <w:sz w:val="22"/>
                <w:szCs w:val="22"/>
              </w:rPr>
              <w:t>Ask l</w:t>
            </w:r>
            <w:r w:rsidRPr="002178B4">
              <w:rPr>
                <w:rFonts w:cs="Open Sans"/>
                <w:sz w:val="22"/>
                <w:szCs w:val="22"/>
              </w:rPr>
              <w:t xml:space="preserve">earners </w:t>
            </w:r>
            <w:r w:rsidR="00337A68" w:rsidRPr="002178B4">
              <w:rPr>
                <w:rFonts w:cs="Open Sans"/>
                <w:sz w:val="22"/>
                <w:szCs w:val="22"/>
              </w:rPr>
              <w:t xml:space="preserve">to </w:t>
            </w:r>
            <w:r w:rsidRPr="002178B4">
              <w:rPr>
                <w:rFonts w:cs="Open Sans"/>
                <w:sz w:val="22"/>
                <w:szCs w:val="22"/>
              </w:rPr>
              <w:t xml:space="preserve">choose a </w:t>
            </w:r>
            <w:r w:rsidR="00337A68" w:rsidRPr="002178B4">
              <w:rPr>
                <w:rFonts w:cs="Open Sans"/>
                <w:sz w:val="22"/>
                <w:szCs w:val="22"/>
              </w:rPr>
              <w:t xml:space="preserve">suitable </w:t>
            </w:r>
            <w:r w:rsidRPr="002178B4">
              <w:rPr>
                <w:rFonts w:cs="Open Sans"/>
                <w:sz w:val="22"/>
                <w:szCs w:val="22"/>
              </w:rPr>
              <w:t xml:space="preserve">business and research the local, </w:t>
            </w:r>
            <w:proofErr w:type="gramStart"/>
            <w:r w:rsidRPr="002178B4">
              <w:rPr>
                <w:rFonts w:cs="Open Sans"/>
                <w:sz w:val="22"/>
                <w:szCs w:val="22"/>
              </w:rPr>
              <w:t>national</w:t>
            </w:r>
            <w:proofErr w:type="gramEnd"/>
            <w:r w:rsidRPr="002178B4">
              <w:rPr>
                <w:rFonts w:cs="Open Sans"/>
                <w:sz w:val="22"/>
                <w:szCs w:val="22"/>
              </w:rPr>
              <w:t xml:space="preserve"> and international competition for that business. They should consider factors influencing competitive advantage (</w:t>
            </w:r>
            <w:proofErr w:type="gramStart"/>
            <w:r w:rsidRPr="002178B4">
              <w:rPr>
                <w:rFonts w:cs="Open Sans"/>
                <w:sz w:val="22"/>
                <w:szCs w:val="22"/>
              </w:rPr>
              <w:t>e</w:t>
            </w:r>
            <w:r w:rsidR="00686502" w:rsidRPr="002178B4">
              <w:rPr>
                <w:rFonts w:cs="Open Sans"/>
                <w:sz w:val="22"/>
                <w:szCs w:val="22"/>
              </w:rPr>
              <w:t>.</w:t>
            </w:r>
            <w:r w:rsidRPr="002178B4">
              <w:rPr>
                <w:rFonts w:cs="Open Sans"/>
                <w:sz w:val="22"/>
                <w:szCs w:val="22"/>
              </w:rPr>
              <w:t>g</w:t>
            </w:r>
            <w:r w:rsidR="00686502" w:rsidRPr="002178B4">
              <w:rPr>
                <w:rFonts w:cs="Open Sans"/>
                <w:sz w:val="22"/>
                <w:szCs w:val="22"/>
              </w:rPr>
              <w:t>.</w:t>
            </w:r>
            <w:proofErr w:type="gramEnd"/>
            <w:r w:rsidRPr="002178B4">
              <w:rPr>
                <w:rFonts w:cs="Open Sans"/>
                <w:sz w:val="22"/>
                <w:szCs w:val="22"/>
              </w:rPr>
              <w:t xml:space="preserve"> differentiation, pricing policies, market leadership, reputation, market share, cost control, technology</w:t>
            </w:r>
            <w:r w:rsidR="00686502" w:rsidRPr="002178B4">
              <w:rPr>
                <w:rFonts w:cs="Open Sans"/>
                <w:sz w:val="22"/>
                <w:szCs w:val="22"/>
              </w:rPr>
              <w:t>,</w:t>
            </w:r>
            <w:r w:rsidRPr="002178B4">
              <w:rPr>
                <w:rFonts w:cs="Open Sans"/>
                <w:sz w:val="22"/>
                <w:szCs w:val="22"/>
              </w:rPr>
              <w:t xml:space="preserve"> and relationships with customers, suppliers and employees). </w:t>
            </w:r>
          </w:p>
          <w:p w14:paraId="4CD390E7" w14:textId="77777777" w:rsidR="00337A68" w:rsidRPr="002178B4" w:rsidRDefault="00337A68" w:rsidP="00C1708F">
            <w:pPr>
              <w:pStyle w:val="Tablebullets"/>
              <w:ind w:left="326"/>
              <w:rPr>
                <w:rFonts w:cs="Open Sans"/>
                <w:sz w:val="22"/>
                <w:szCs w:val="22"/>
              </w:rPr>
            </w:pPr>
            <w:r w:rsidRPr="002178B4">
              <w:rPr>
                <w:rFonts w:cs="Open Sans"/>
                <w:b/>
                <w:sz w:val="22"/>
                <w:szCs w:val="22"/>
              </w:rPr>
              <w:t>Tutor-led</w:t>
            </w:r>
            <w:r w:rsidR="004519D8" w:rsidRPr="002178B4">
              <w:rPr>
                <w:rFonts w:cs="Open Sans"/>
                <w:b/>
                <w:sz w:val="22"/>
                <w:szCs w:val="22"/>
              </w:rPr>
              <w:t xml:space="preserve"> discussion: </w:t>
            </w:r>
            <w:r w:rsidRPr="002178B4">
              <w:rPr>
                <w:rFonts w:cs="Open Sans"/>
                <w:bCs/>
                <w:sz w:val="22"/>
                <w:szCs w:val="22"/>
              </w:rPr>
              <w:t>Competition between businesses</w:t>
            </w:r>
          </w:p>
          <w:p w14:paraId="6B6AD5FE" w14:textId="77777777" w:rsidR="004519D8" w:rsidRPr="002178B4" w:rsidRDefault="004519D8" w:rsidP="00337A68">
            <w:pPr>
              <w:pStyle w:val="Tablebullets"/>
              <w:numPr>
                <w:ilvl w:val="0"/>
                <w:numId w:val="0"/>
              </w:numPr>
              <w:ind w:left="326"/>
              <w:rPr>
                <w:rFonts w:cs="Open Sans"/>
                <w:sz w:val="22"/>
                <w:szCs w:val="22"/>
              </w:rPr>
            </w:pPr>
            <w:r w:rsidRPr="002178B4">
              <w:rPr>
                <w:rFonts w:cs="Open Sans"/>
                <w:bCs/>
                <w:sz w:val="22"/>
                <w:szCs w:val="22"/>
              </w:rPr>
              <w:t xml:space="preserve">Learners present their research </w:t>
            </w:r>
            <w:r w:rsidR="00337A68" w:rsidRPr="002178B4">
              <w:rPr>
                <w:rFonts w:cs="Open Sans"/>
                <w:bCs/>
                <w:sz w:val="22"/>
                <w:szCs w:val="22"/>
              </w:rPr>
              <w:t xml:space="preserve">findings </w:t>
            </w:r>
            <w:r w:rsidRPr="002178B4">
              <w:rPr>
                <w:rFonts w:cs="Open Sans"/>
                <w:bCs/>
                <w:sz w:val="22"/>
                <w:szCs w:val="22"/>
              </w:rPr>
              <w:t>to the class to stimulate a group discussion on factors influencing competitive advantage</w:t>
            </w:r>
            <w:r w:rsidR="00686502" w:rsidRPr="002178B4">
              <w:rPr>
                <w:rFonts w:cs="Open Sans"/>
                <w:bCs/>
                <w:sz w:val="22"/>
                <w:szCs w:val="22"/>
              </w:rPr>
              <w:t>,</w:t>
            </w:r>
            <w:r w:rsidRPr="002178B4">
              <w:rPr>
                <w:rFonts w:cs="Open Sans"/>
                <w:bCs/>
                <w:sz w:val="22"/>
                <w:szCs w:val="22"/>
              </w:rPr>
              <w:t xml:space="preserve"> and the benefits and importance of establishing and maintaining that advantage. </w:t>
            </w:r>
          </w:p>
          <w:p w14:paraId="7CA05693" w14:textId="77777777" w:rsidR="00887D51" w:rsidRPr="002178B4" w:rsidRDefault="006A4080" w:rsidP="00C1708F">
            <w:pPr>
              <w:pStyle w:val="Tablebullets"/>
              <w:ind w:left="326"/>
              <w:rPr>
                <w:rFonts w:cs="Open Sans"/>
                <w:sz w:val="22"/>
                <w:szCs w:val="22"/>
              </w:rPr>
            </w:pPr>
            <w:r w:rsidRPr="002178B4">
              <w:rPr>
                <w:rFonts w:cs="Open Sans"/>
                <w:b/>
                <w:bCs/>
                <w:sz w:val="22"/>
                <w:szCs w:val="22"/>
              </w:rPr>
              <w:t>Plenary</w:t>
            </w:r>
            <w:r w:rsidRPr="002178B4">
              <w:rPr>
                <w:rFonts w:cs="Open Sans"/>
                <w:sz w:val="22"/>
                <w:szCs w:val="22"/>
              </w:rPr>
              <w:t>: Confirm the main learning points and set any homework. Ask learners to write up notes and continue their glossary of key terms.</w:t>
            </w:r>
          </w:p>
        </w:tc>
        <w:tc>
          <w:tcPr>
            <w:tcW w:w="800" w:type="pct"/>
            <w:shd w:val="clear" w:color="auto" w:fill="auto"/>
          </w:tcPr>
          <w:p w14:paraId="2E26356C" w14:textId="77777777" w:rsidR="00F92E84" w:rsidRPr="002178B4" w:rsidRDefault="00F92E84" w:rsidP="00F92E84">
            <w:pPr>
              <w:pStyle w:val="Tablebullets"/>
              <w:ind w:left="312" w:hanging="312"/>
              <w:rPr>
                <w:rFonts w:cs="Open Sans"/>
                <w:sz w:val="22"/>
                <w:szCs w:val="22"/>
              </w:rPr>
            </w:pPr>
            <w:r w:rsidRPr="002178B4">
              <w:rPr>
                <w:rFonts w:cs="Open Sans"/>
                <w:sz w:val="22"/>
                <w:szCs w:val="22"/>
              </w:rPr>
              <w:lastRenderedPageBreak/>
              <w:t>Tutor presentation and notes</w:t>
            </w:r>
          </w:p>
          <w:p w14:paraId="0ADC38FE" w14:textId="77777777" w:rsidR="00F92E84" w:rsidRPr="002178B4" w:rsidRDefault="00F92E84" w:rsidP="00F92E84">
            <w:pPr>
              <w:pStyle w:val="Tablebullets"/>
              <w:ind w:left="312" w:hanging="312"/>
              <w:rPr>
                <w:rFonts w:cs="Open Sans"/>
                <w:sz w:val="22"/>
                <w:szCs w:val="22"/>
              </w:rPr>
            </w:pPr>
            <w:r w:rsidRPr="002178B4">
              <w:rPr>
                <w:rFonts w:cs="Open Sans"/>
                <w:sz w:val="22"/>
                <w:szCs w:val="22"/>
              </w:rPr>
              <w:t>Student book</w:t>
            </w:r>
          </w:p>
          <w:p w14:paraId="3D832A10" w14:textId="77777777" w:rsidR="00F92E84" w:rsidRPr="002178B4" w:rsidRDefault="00F92E84" w:rsidP="00F92E84">
            <w:pPr>
              <w:pStyle w:val="Tablebullets"/>
              <w:ind w:left="312" w:hanging="312"/>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w:t>
            </w:r>
            <w:r w:rsidRPr="002178B4">
              <w:rPr>
                <w:rFonts w:cs="Open Sans"/>
                <w:sz w:val="22"/>
                <w:szCs w:val="22"/>
              </w:rPr>
              <w:lastRenderedPageBreak/>
              <w:t>tablets with internet connection</w:t>
            </w:r>
          </w:p>
          <w:p w14:paraId="6BF16DB8" w14:textId="77777777" w:rsidR="004519D8" w:rsidRPr="002178B4" w:rsidRDefault="00F92E84" w:rsidP="00F92E84">
            <w:pPr>
              <w:pStyle w:val="Tablebullets"/>
              <w:ind w:left="312" w:hanging="312"/>
              <w:rPr>
                <w:rFonts w:cs="Open Sans"/>
                <w:sz w:val="22"/>
                <w:szCs w:val="22"/>
              </w:rPr>
            </w:pPr>
            <w:r w:rsidRPr="002178B4">
              <w:rPr>
                <w:rFonts w:cs="Open Sans"/>
                <w:sz w:val="22"/>
                <w:szCs w:val="22"/>
              </w:rPr>
              <w:t xml:space="preserve">Whiteboard </w:t>
            </w:r>
            <w:r w:rsidR="004519D8" w:rsidRPr="002178B4">
              <w:rPr>
                <w:rFonts w:cs="Open Sans"/>
                <w:sz w:val="22"/>
                <w:szCs w:val="22"/>
              </w:rPr>
              <w:t xml:space="preserve">Case studies or online resources. </w:t>
            </w:r>
          </w:p>
        </w:tc>
      </w:tr>
      <w:tr w:rsidR="004519D8" w:rsidRPr="002178B4" w14:paraId="06BFBEE1" w14:textId="77777777" w:rsidTr="005A095E">
        <w:tc>
          <w:tcPr>
            <w:tcW w:w="400" w:type="pct"/>
            <w:shd w:val="clear" w:color="auto" w:fill="auto"/>
          </w:tcPr>
          <w:p w14:paraId="4C9A9D14" w14:textId="77777777" w:rsidR="004519D8" w:rsidRPr="002178B4" w:rsidRDefault="004519D8" w:rsidP="004519D8">
            <w:pPr>
              <w:pStyle w:val="Lessonnumber"/>
              <w:rPr>
                <w:rFonts w:cs="Open Sans"/>
                <w:sz w:val="22"/>
                <w:szCs w:val="22"/>
              </w:rPr>
            </w:pPr>
            <w:r w:rsidRPr="002178B4">
              <w:rPr>
                <w:rFonts w:cs="Open Sans"/>
                <w:sz w:val="22"/>
                <w:szCs w:val="22"/>
              </w:rPr>
              <w:lastRenderedPageBreak/>
              <w:t>4</w:t>
            </w:r>
            <w:r w:rsidR="003554BF" w:rsidRPr="002178B4">
              <w:rPr>
                <w:rFonts w:cs="Open Sans"/>
                <w:sz w:val="22"/>
                <w:szCs w:val="22"/>
              </w:rPr>
              <w:t>1</w:t>
            </w:r>
            <w:r w:rsidR="00686502" w:rsidRPr="002178B4">
              <w:rPr>
                <w:rFonts w:cs="Open Sans"/>
                <w:sz w:val="22"/>
                <w:szCs w:val="22"/>
              </w:rPr>
              <w:t>–</w:t>
            </w:r>
            <w:r w:rsidRPr="002178B4">
              <w:rPr>
                <w:rFonts w:cs="Open Sans"/>
                <w:sz w:val="22"/>
                <w:szCs w:val="22"/>
              </w:rPr>
              <w:t>4</w:t>
            </w:r>
            <w:r w:rsidR="003554BF" w:rsidRPr="002178B4">
              <w:rPr>
                <w:rFonts w:cs="Open Sans"/>
                <w:sz w:val="22"/>
                <w:szCs w:val="22"/>
              </w:rPr>
              <w:t>2</w:t>
            </w:r>
          </w:p>
        </w:tc>
        <w:tc>
          <w:tcPr>
            <w:tcW w:w="950" w:type="pct"/>
            <w:shd w:val="clear" w:color="auto" w:fill="auto"/>
          </w:tcPr>
          <w:p w14:paraId="6288E5ED" w14:textId="77777777" w:rsidR="004519D8" w:rsidRPr="002178B4" w:rsidRDefault="004519D8" w:rsidP="00C1708F">
            <w:pPr>
              <w:pStyle w:val="Tablebullets"/>
              <w:numPr>
                <w:ilvl w:val="0"/>
                <w:numId w:val="0"/>
              </w:numPr>
              <w:ind w:left="33" w:hanging="33"/>
              <w:rPr>
                <w:rFonts w:cs="Open Sans"/>
                <w:b/>
                <w:sz w:val="22"/>
                <w:szCs w:val="22"/>
              </w:rPr>
            </w:pPr>
            <w:r w:rsidRPr="002178B4">
              <w:rPr>
                <w:rFonts w:cs="Open Sans"/>
                <w:b/>
                <w:sz w:val="22"/>
                <w:szCs w:val="22"/>
              </w:rPr>
              <w:t>C4</w:t>
            </w:r>
            <w:r w:rsidR="00686502" w:rsidRPr="002178B4">
              <w:rPr>
                <w:rFonts w:cs="Open Sans"/>
                <w:b/>
                <w:sz w:val="22"/>
                <w:szCs w:val="22"/>
              </w:rPr>
              <w:t>:</w:t>
            </w:r>
            <w:r w:rsidRPr="002178B4">
              <w:rPr>
                <w:rFonts w:cs="Open Sans"/>
                <w:b/>
                <w:sz w:val="22"/>
                <w:szCs w:val="22"/>
              </w:rPr>
              <w:t xml:space="preserve"> Benefits and risks associated with </w:t>
            </w:r>
            <w:proofErr w:type="gramStart"/>
            <w:r w:rsidRPr="002178B4">
              <w:rPr>
                <w:rFonts w:cs="Open Sans"/>
                <w:b/>
                <w:sz w:val="22"/>
                <w:szCs w:val="22"/>
              </w:rPr>
              <w:t>innovation</w:t>
            </w:r>
            <w:proofErr w:type="gramEnd"/>
          </w:p>
          <w:p w14:paraId="38E990E3" w14:textId="77777777" w:rsidR="004519D8" w:rsidRPr="002178B4" w:rsidRDefault="004519D8" w:rsidP="00C1708F">
            <w:pPr>
              <w:pStyle w:val="Tablebullets"/>
              <w:ind w:left="324"/>
              <w:rPr>
                <w:rFonts w:cs="Open Sans"/>
                <w:sz w:val="22"/>
                <w:szCs w:val="22"/>
              </w:rPr>
            </w:pPr>
            <w:r w:rsidRPr="002178B4">
              <w:rPr>
                <w:rFonts w:cs="Open Sans"/>
                <w:b/>
                <w:bCs/>
                <w:sz w:val="22"/>
                <w:szCs w:val="22"/>
              </w:rPr>
              <w:t>Benefits:</w:t>
            </w:r>
            <w:r w:rsidRPr="002178B4">
              <w:rPr>
                <w:rFonts w:cs="Open Sans"/>
                <w:sz w:val="22"/>
                <w:szCs w:val="22"/>
              </w:rPr>
              <w:t xml:space="preserve"> improvements to products, processes, </w:t>
            </w:r>
            <w:proofErr w:type="gramStart"/>
            <w:r w:rsidRPr="002178B4">
              <w:rPr>
                <w:rFonts w:cs="Open Sans"/>
                <w:sz w:val="22"/>
                <w:szCs w:val="22"/>
              </w:rPr>
              <w:t>services</w:t>
            </w:r>
            <w:proofErr w:type="gramEnd"/>
            <w:r w:rsidRPr="002178B4">
              <w:rPr>
                <w:rFonts w:cs="Open Sans"/>
                <w:sz w:val="22"/>
                <w:szCs w:val="22"/>
              </w:rPr>
              <w:t xml:space="preserve"> and customer experience</w:t>
            </w:r>
            <w:r w:rsidR="00686502" w:rsidRPr="002178B4">
              <w:rPr>
                <w:rFonts w:cs="Open Sans"/>
                <w:sz w:val="22"/>
                <w:szCs w:val="22"/>
              </w:rPr>
              <w:t>;</w:t>
            </w:r>
            <w:r w:rsidR="00517595" w:rsidRPr="002178B4">
              <w:rPr>
                <w:rFonts w:cs="Open Sans"/>
                <w:sz w:val="22"/>
                <w:szCs w:val="22"/>
              </w:rPr>
              <w:t xml:space="preserve"> </w:t>
            </w:r>
            <w:r w:rsidR="00CA53B1" w:rsidRPr="002178B4">
              <w:rPr>
                <w:rFonts w:cs="Open Sans"/>
                <w:sz w:val="22"/>
                <w:szCs w:val="22"/>
              </w:rPr>
              <w:t xml:space="preserve">offering unique selling points, improved recognition and </w:t>
            </w:r>
            <w:r w:rsidR="00CA53B1" w:rsidRPr="002178B4">
              <w:rPr>
                <w:rFonts w:cs="Open Sans"/>
                <w:sz w:val="22"/>
                <w:szCs w:val="22"/>
              </w:rPr>
              <w:lastRenderedPageBreak/>
              <w:t>reputation,</w:t>
            </w:r>
          </w:p>
          <w:p w14:paraId="73681B7E" w14:textId="77777777" w:rsidR="004519D8" w:rsidRPr="002178B4" w:rsidRDefault="004519D8" w:rsidP="00CA53B1">
            <w:pPr>
              <w:pStyle w:val="Tablebullets"/>
              <w:numPr>
                <w:ilvl w:val="0"/>
                <w:numId w:val="0"/>
              </w:numPr>
              <w:ind w:left="643" w:hanging="360"/>
              <w:rPr>
                <w:rFonts w:cs="Open Sans"/>
                <w:sz w:val="22"/>
                <w:szCs w:val="22"/>
              </w:rPr>
            </w:pPr>
            <w:r w:rsidRPr="002178B4">
              <w:rPr>
                <w:rFonts w:cs="Open Sans"/>
                <w:sz w:val="22"/>
                <w:szCs w:val="22"/>
              </w:rPr>
              <w:t>smarter working</w:t>
            </w:r>
          </w:p>
          <w:p w14:paraId="7BF3B877" w14:textId="77777777" w:rsidR="004519D8" w:rsidRPr="002178B4" w:rsidRDefault="004519D8" w:rsidP="00C1708F">
            <w:pPr>
              <w:pStyle w:val="Tablebullets"/>
              <w:ind w:left="324"/>
              <w:rPr>
                <w:rFonts w:cs="Open Sans"/>
                <w:sz w:val="22"/>
                <w:szCs w:val="22"/>
              </w:rPr>
            </w:pPr>
            <w:r w:rsidRPr="002178B4">
              <w:rPr>
                <w:rFonts w:cs="Open Sans"/>
                <w:b/>
                <w:bCs/>
                <w:sz w:val="22"/>
                <w:szCs w:val="22"/>
              </w:rPr>
              <w:t>Risks</w:t>
            </w:r>
            <w:r w:rsidRPr="002178B4">
              <w:rPr>
                <w:rFonts w:cs="Open Sans"/>
                <w:b/>
                <w:bCs/>
                <w:i/>
                <w:iCs/>
                <w:sz w:val="22"/>
                <w:szCs w:val="22"/>
              </w:rPr>
              <w:t>:</w:t>
            </w:r>
            <w:r w:rsidRPr="002178B4">
              <w:rPr>
                <w:rFonts w:cs="Open Sans"/>
                <w:sz w:val="22"/>
                <w:szCs w:val="22"/>
              </w:rPr>
              <w:t xml:space="preserve"> </w:t>
            </w:r>
            <w:r w:rsidR="00686502" w:rsidRPr="002178B4">
              <w:rPr>
                <w:rFonts w:cs="Open Sans"/>
                <w:sz w:val="22"/>
                <w:szCs w:val="22"/>
              </w:rPr>
              <w:t>f</w:t>
            </w:r>
            <w:r w:rsidRPr="002178B4">
              <w:rPr>
                <w:rFonts w:cs="Open Sans"/>
                <w:sz w:val="22"/>
                <w:szCs w:val="22"/>
              </w:rPr>
              <w:t>ailing to meet operational and commercial requirements, failing to achieve a return on an investment, cultural problems</w:t>
            </w:r>
          </w:p>
        </w:tc>
        <w:tc>
          <w:tcPr>
            <w:tcW w:w="400" w:type="pct"/>
            <w:shd w:val="clear" w:color="auto" w:fill="auto"/>
          </w:tcPr>
          <w:p w14:paraId="4FF8ABA2" w14:textId="77777777" w:rsidR="004519D8" w:rsidRPr="002178B4" w:rsidRDefault="004519D8" w:rsidP="004519D8">
            <w:pPr>
              <w:pStyle w:val="Tabletext"/>
              <w:rPr>
                <w:rFonts w:cs="Open Sans"/>
                <w:sz w:val="22"/>
                <w:szCs w:val="22"/>
              </w:rPr>
            </w:pPr>
            <w:r w:rsidRPr="002178B4">
              <w:rPr>
                <w:rFonts w:cs="Open Sans"/>
                <w:sz w:val="22"/>
                <w:szCs w:val="22"/>
              </w:rPr>
              <w:lastRenderedPageBreak/>
              <w:t>GW</w:t>
            </w:r>
          </w:p>
        </w:tc>
        <w:tc>
          <w:tcPr>
            <w:tcW w:w="2450" w:type="pct"/>
            <w:shd w:val="clear" w:color="auto" w:fill="auto"/>
          </w:tcPr>
          <w:p w14:paraId="11DD502E" w14:textId="77777777" w:rsidR="004410F5" w:rsidRPr="002178B4" w:rsidRDefault="004410F5" w:rsidP="00C1708F">
            <w:pPr>
              <w:pStyle w:val="Tablebullets"/>
              <w:ind w:left="326"/>
              <w:rPr>
                <w:rFonts w:cs="Open Sans"/>
                <w:sz w:val="22"/>
                <w:szCs w:val="22"/>
              </w:rPr>
            </w:pPr>
            <w:r w:rsidRPr="002178B4">
              <w:rPr>
                <w:rFonts w:cs="Open Sans"/>
                <w:b/>
                <w:sz w:val="22"/>
                <w:szCs w:val="22"/>
              </w:rPr>
              <w:t xml:space="preserve">Lead-in activity: </w:t>
            </w:r>
            <w:r w:rsidR="00CC5997" w:rsidRPr="002178B4">
              <w:rPr>
                <w:rFonts w:cs="Open Sans"/>
                <w:sz w:val="22"/>
                <w:szCs w:val="22"/>
              </w:rPr>
              <w:t>Review key learning points from the previous lesson.</w:t>
            </w:r>
          </w:p>
          <w:p w14:paraId="72599E85" w14:textId="77777777" w:rsidR="004519D8" w:rsidRPr="002178B4" w:rsidRDefault="004519D8" w:rsidP="00C1708F">
            <w:pPr>
              <w:pStyle w:val="Tablebullets"/>
              <w:ind w:left="326"/>
              <w:rPr>
                <w:rFonts w:cs="Open Sans"/>
                <w:sz w:val="22"/>
                <w:szCs w:val="22"/>
              </w:rPr>
            </w:pPr>
            <w:r w:rsidRPr="002178B4">
              <w:rPr>
                <w:rFonts w:cs="Open Sans"/>
                <w:b/>
                <w:sz w:val="22"/>
                <w:szCs w:val="22"/>
              </w:rPr>
              <w:t>Tutor presentation:</w:t>
            </w:r>
            <w:r w:rsidRPr="002178B4">
              <w:rPr>
                <w:rFonts w:cs="Open Sans"/>
                <w:sz w:val="22"/>
                <w:szCs w:val="22"/>
              </w:rPr>
              <w:t xml:space="preserve"> Explain the benefits and risks associated with innovation</w:t>
            </w:r>
            <w:r w:rsidR="00704639" w:rsidRPr="002178B4">
              <w:rPr>
                <w:rFonts w:cs="Open Sans"/>
                <w:sz w:val="22"/>
                <w:szCs w:val="22"/>
              </w:rPr>
              <w:t xml:space="preserve"> as shown in content area C4 of the unit specification and the student book</w:t>
            </w:r>
            <w:r w:rsidR="00686502" w:rsidRPr="002178B4">
              <w:rPr>
                <w:rFonts w:cs="Open Sans"/>
                <w:sz w:val="22"/>
                <w:szCs w:val="22"/>
              </w:rPr>
              <w:t>.</w:t>
            </w:r>
          </w:p>
          <w:p w14:paraId="73233BCA" w14:textId="77777777" w:rsidR="004519D8" w:rsidRPr="002178B4" w:rsidRDefault="00F92E84" w:rsidP="00C1708F">
            <w:pPr>
              <w:pStyle w:val="Tablebullets"/>
              <w:ind w:left="326"/>
              <w:rPr>
                <w:rFonts w:cs="Open Sans"/>
                <w:sz w:val="22"/>
                <w:szCs w:val="22"/>
              </w:rPr>
            </w:pPr>
            <w:r w:rsidRPr="002178B4">
              <w:rPr>
                <w:rFonts w:cs="Open Sans"/>
                <w:b/>
                <w:sz w:val="22"/>
                <w:szCs w:val="22"/>
              </w:rPr>
              <w:t>Small group activity</w:t>
            </w:r>
            <w:r w:rsidR="004519D8" w:rsidRPr="002178B4">
              <w:rPr>
                <w:rFonts w:cs="Open Sans"/>
                <w:b/>
                <w:sz w:val="22"/>
                <w:szCs w:val="22"/>
              </w:rPr>
              <w:t>:</w:t>
            </w:r>
            <w:r w:rsidR="004519D8" w:rsidRPr="002178B4">
              <w:rPr>
                <w:rFonts w:cs="Open Sans"/>
                <w:sz w:val="22"/>
                <w:szCs w:val="22"/>
              </w:rPr>
              <w:t xml:space="preserve"> Learners choose a range of businesses, including a local, </w:t>
            </w:r>
            <w:proofErr w:type="gramStart"/>
            <w:r w:rsidR="004519D8" w:rsidRPr="002178B4">
              <w:rPr>
                <w:rFonts w:cs="Open Sans"/>
                <w:sz w:val="22"/>
                <w:szCs w:val="22"/>
              </w:rPr>
              <w:t>national</w:t>
            </w:r>
            <w:proofErr w:type="gramEnd"/>
            <w:r w:rsidR="004519D8" w:rsidRPr="002178B4">
              <w:rPr>
                <w:rFonts w:cs="Open Sans"/>
                <w:sz w:val="22"/>
                <w:szCs w:val="22"/>
              </w:rPr>
              <w:t xml:space="preserve"> and international organisation. Learners investigate the benefits and risks associated with innovation for those businesses. They should consider the advantages, such as:</w:t>
            </w:r>
          </w:p>
          <w:p w14:paraId="29B9AEBE" w14:textId="77777777" w:rsidR="004519D8" w:rsidRPr="002178B4" w:rsidRDefault="00686502" w:rsidP="006D52C3">
            <w:pPr>
              <w:pStyle w:val="Tablebullets"/>
              <w:numPr>
                <w:ilvl w:val="0"/>
                <w:numId w:val="10"/>
              </w:numPr>
              <w:ind w:left="751" w:hanging="425"/>
              <w:rPr>
                <w:rFonts w:cs="Open Sans"/>
                <w:sz w:val="22"/>
                <w:szCs w:val="22"/>
              </w:rPr>
            </w:pPr>
            <w:r w:rsidRPr="002178B4">
              <w:rPr>
                <w:rFonts w:cs="Open Sans"/>
                <w:sz w:val="22"/>
                <w:szCs w:val="22"/>
              </w:rPr>
              <w:t>i</w:t>
            </w:r>
            <w:r w:rsidR="004519D8" w:rsidRPr="002178B4">
              <w:rPr>
                <w:rFonts w:cs="Open Sans"/>
                <w:sz w:val="22"/>
                <w:szCs w:val="22"/>
              </w:rPr>
              <w:t xml:space="preserve">mprovements to products, processes, </w:t>
            </w:r>
            <w:proofErr w:type="gramStart"/>
            <w:r w:rsidR="004519D8" w:rsidRPr="002178B4">
              <w:rPr>
                <w:rFonts w:cs="Open Sans"/>
                <w:sz w:val="22"/>
                <w:szCs w:val="22"/>
              </w:rPr>
              <w:t>services</w:t>
            </w:r>
            <w:proofErr w:type="gramEnd"/>
            <w:r w:rsidR="004519D8" w:rsidRPr="002178B4">
              <w:rPr>
                <w:rFonts w:cs="Open Sans"/>
                <w:sz w:val="22"/>
                <w:szCs w:val="22"/>
              </w:rPr>
              <w:t xml:space="preserve"> and </w:t>
            </w:r>
            <w:r w:rsidR="004519D8" w:rsidRPr="002178B4">
              <w:rPr>
                <w:rFonts w:cs="Open Sans"/>
                <w:sz w:val="22"/>
                <w:szCs w:val="22"/>
              </w:rPr>
              <w:lastRenderedPageBreak/>
              <w:t>customer experience</w:t>
            </w:r>
          </w:p>
          <w:p w14:paraId="53717A53" w14:textId="77777777" w:rsidR="004519D8" w:rsidRPr="002178B4" w:rsidRDefault="00686502" w:rsidP="006D52C3">
            <w:pPr>
              <w:pStyle w:val="Tablebullets"/>
              <w:numPr>
                <w:ilvl w:val="0"/>
                <w:numId w:val="10"/>
              </w:numPr>
              <w:ind w:left="751" w:hanging="425"/>
              <w:rPr>
                <w:rFonts w:cs="Open Sans"/>
                <w:sz w:val="22"/>
                <w:szCs w:val="22"/>
              </w:rPr>
            </w:pPr>
            <w:r w:rsidRPr="002178B4">
              <w:rPr>
                <w:rFonts w:cs="Open Sans"/>
                <w:sz w:val="22"/>
                <w:szCs w:val="22"/>
              </w:rPr>
              <w:t>o</w:t>
            </w:r>
            <w:r w:rsidR="004519D8" w:rsidRPr="002178B4">
              <w:rPr>
                <w:rFonts w:cs="Open Sans"/>
                <w:sz w:val="22"/>
                <w:szCs w:val="22"/>
              </w:rPr>
              <w:t>ffering unique selling points (USP</w:t>
            </w:r>
            <w:r w:rsidRPr="002178B4">
              <w:rPr>
                <w:rFonts w:cs="Open Sans"/>
                <w:sz w:val="22"/>
                <w:szCs w:val="22"/>
              </w:rPr>
              <w:t>s</w:t>
            </w:r>
            <w:r w:rsidR="004519D8" w:rsidRPr="002178B4">
              <w:rPr>
                <w:rFonts w:cs="Open Sans"/>
                <w:sz w:val="22"/>
                <w:szCs w:val="22"/>
              </w:rPr>
              <w:t>)</w:t>
            </w:r>
          </w:p>
          <w:p w14:paraId="436EB10C" w14:textId="77777777" w:rsidR="004519D8" w:rsidRPr="002178B4" w:rsidRDefault="00686502" w:rsidP="006D52C3">
            <w:pPr>
              <w:pStyle w:val="Tablebullets"/>
              <w:numPr>
                <w:ilvl w:val="0"/>
                <w:numId w:val="10"/>
              </w:numPr>
              <w:ind w:left="751" w:hanging="425"/>
              <w:rPr>
                <w:rFonts w:cs="Open Sans"/>
                <w:sz w:val="22"/>
                <w:szCs w:val="22"/>
              </w:rPr>
            </w:pPr>
            <w:r w:rsidRPr="002178B4">
              <w:rPr>
                <w:rFonts w:cs="Open Sans"/>
                <w:sz w:val="22"/>
                <w:szCs w:val="22"/>
              </w:rPr>
              <w:t>i</w:t>
            </w:r>
            <w:r w:rsidR="004519D8" w:rsidRPr="002178B4">
              <w:rPr>
                <w:rFonts w:cs="Open Sans"/>
                <w:sz w:val="22"/>
                <w:szCs w:val="22"/>
              </w:rPr>
              <w:t>mproved recognition and reputation</w:t>
            </w:r>
          </w:p>
          <w:p w14:paraId="088AEC9C" w14:textId="77777777" w:rsidR="004519D8" w:rsidRPr="002178B4" w:rsidRDefault="00686502" w:rsidP="006D52C3">
            <w:pPr>
              <w:pStyle w:val="Tablebullets"/>
              <w:numPr>
                <w:ilvl w:val="0"/>
                <w:numId w:val="10"/>
              </w:numPr>
              <w:ind w:left="751" w:hanging="425"/>
              <w:rPr>
                <w:rFonts w:cs="Open Sans"/>
                <w:sz w:val="22"/>
                <w:szCs w:val="22"/>
              </w:rPr>
            </w:pPr>
            <w:r w:rsidRPr="002178B4">
              <w:rPr>
                <w:rFonts w:cs="Open Sans"/>
                <w:sz w:val="22"/>
                <w:szCs w:val="22"/>
              </w:rPr>
              <w:t>s</w:t>
            </w:r>
            <w:r w:rsidR="004519D8" w:rsidRPr="002178B4">
              <w:rPr>
                <w:rFonts w:cs="Open Sans"/>
                <w:sz w:val="22"/>
                <w:szCs w:val="22"/>
              </w:rPr>
              <w:t>marter working</w:t>
            </w:r>
          </w:p>
          <w:p w14:paraId="54A3C894" w14:textId="77777777" w:rsidR="004519D8" w:rsidRPr="002178B4" w:rsidRDefault="00ED0B05" w:rsidP="00C1708F">
            <w:pPr>
              <w:pStyle w:val="Tablebullets"/>
              <w:numPr>
                <w:ilvl w:val="0"/>
                <w:numId w:val="0"/>
              </w:numPr>
              <w:ind w:left="326"/>
              <w:rPr>
                <w:rFonts w:cs="Open Sans"/>
                <w:sz w:val="22"/>
                <w:szCs w:val="22"/>
              </w:rPr>
            </w:pPr>
            <w:r w:rsidRPr="002178B4">
              <w:rPr>
                <w:rFonts w:cs="Open Sans"/>
                <w:sz w:val="22"/>
                <w:szCs w:val="22"/>
              </w:rPr>
              <w:t xml:space="preserve">Learners then </w:t>
            </w:r>
            <w:r w:rsidR="004519D8" w:rsidRPr="002178B4">
              <w:rPr>
                <w:rFonts w:cs="Open Sans"/>
                <w:sz w:val="22"/>
                <w:szCs w:val="22"/>
              </w:rPr>
              <w:t xml:space="preserve">weigh these </w:t>
            </w:r>
            <w:r w:rsidR="000B1E44" w:rsidRPr="002178B4">
              <w:rPr>
                <w:rFonts w:cs="Open Sans"/>
                <w:sz w:val="22"/>
                <w:szCs w:val="22"/>
              </w:rPr>
              <w:t xml:space="preserve">advantages </w:t>
            </w:r>
            <w:r w:rsidR="004519D8" w:rsidRPr="002178B4">
              <w:rPr>
                <w:rFonts w:cs="Open Sans"/>
                <w:sz w:val="22"/>
                <w:szCs w:val="22"/>
              </w:rPr>
              <w:t>against the risks</w:t>
            </w:r>
            <w:r w:rsidR="00686502" w:rsidRPr="002178B4">
              <w:rPr>
                <w:rFonts w:cs="Open Sans"/>
                <w:sz w:val="22"/>
                <w:szCs w:val="22"/>
              </w:rPr>
              <w:t>, such as</w:t>
            </w:r>
            <w:r w:rsidR="004519D8" w:rsidRPr="002178B4">
              <w:rPr>
                <w:rFonts w:cs="Open Sans"/>
                <w:sz w:val="22"/>
                <w:szCs w:val="22"/>
              </w:rPr>
              <w:t>:</w:t>
            </w:r>
          </w:p>
          <w:p w14:paraId="2A52C08A" w14:textId="77777777" w:rsidR="004519D8" w:rsidRPr="002178B4" w:rsidRDefault="00686502" w:rsidP="006D52C3">
            <w:pPr>
              <w:pStyle w:val="Tablebullets"/>
              <w:numPr>
                <w:ilvl w:val="0"/>
                <w:numId w:val="11"/>
              </w:numPr>
              <w:ind w:left="751" w:hanging="425"/>
              <w:rPr>
                <w:rFonts w:cs="Open Sans"/>
                <w:sz w:val="22"/>
                <w:szCs w:val="22"/>
              </w:rPr>
            </w:pPr>
            <w:r w:rsidRPr="002178B4">
              <w:rPr>
                <w:rFonts w:cs="Open Sans"/>
                <w:sz w:val="22"/>
                <w:szCs w:val="22"/>
              </w:rPr>
              <w:t>f</w:t>
            </w:r>
            <w:r w:rsidR="004519D8" w:rsidRPr="002178B4">
              <w:rPr>
                <w:rFonts w:cs="Open Sans"/>
                <w:sz w:val="22"/>
                <w:szCs w:val="22"/>
              </w:rPr>
              <w:t xml:space="preserve">ailing to meet operational and commercial </w:t>
            </w:r>
            <w:proofErr w:type="gramStart"/>
            <w:r w:rsidR="004519D8" w:rsidRPr="002178B4">
              <w:rPr>
                <w:rFonts w:cs="Open Sans"/>
                <w:sz w:val="22"/>
                <w:szCs w:val="22"/>
              </w:rPr>
              <w:t>requirements</w:t>
            </w:r>
            <w:proofErr w:type="gramEnd"/>
          </w:p>
          <w:p w14:paraId="43B141C1" w14:textId="77777777" w:rsidR="004519D8" w:rsidRPr="002178B4" w:rsidRDefault="00686502" w:rsidP="006D52C3">
            <w:pPr>
              <w:pStyle w:val="Tablebullets"/>
              <w:numPr>
                <w:ilvl w:val="0"/>
                <w:numId w:val="11"/>
              </w:numPr>
              <w:ind w:left="751" w:hanging="425"/>
              <w:rPr>
                <w:rFonts w:cs="Open Sans"/>
                <w:sz w:val="22"/>
                <w:szCs w:val="22"/>
              </w:rPr>
            </w:pPr>
            <w:r w:rsidRPr="002178B4">
              <w:rPr>
                <w:rFonts w:cs="Open Sans"/>
                <w:sz w:val="22"/>
                <w:szCs w:val="22"/>
              </w:rPr>
              <w:t>f</w:t>
            </w:r>
            <w:r w:rsidR="004519D8" w:rsidRPr="002178B4">
              <w:rPr>
                <w:rFonts w:cs="Open Sans"/>
                <w:sz w:val="22"/>
                <w:szCs w:val="22"/>
              </w:rPr>
              <w:t xml:space="preserve">ailing to achieve a return on an </w:t>
            </w:r>
            <w:proofErr w:type="gramStart"/>
            <w:r w:rsidR="004519D8" w:rsidRPr="002178B4">
              <w:rPr>
                <w:rFonts w:cs="Open Sans"/>
                <w:sz w:val="22"/>
                <w:szCs w:val="22"/>
              </w:rPr>
              <w:t>investment</w:t>
            </w:r>
            <w:proofErr w:type="gramEnd"/>
          </w:p>
          <w:p w14:paraId="023457DE" w14:textId="77777777" w:rsidR="004519D8" w:rsidRPr="002178B4" w:rsidRDefault="00686502" w:rsidP="006D52C3">
            <w:pPr>
              <w:pStyle w:val="Tablebullets"/>
              <w:numPr>
                <w:ilvl w:val="0"/>
                <w:numId w:val="11"/>
              </w:numPr>
              <w:ind w:left="751" w:hanging="425"/>
              <w:rPr>
                <w:rFonts w:cs="Open Sans"/>
                <w:sz w:val="22"/>
                <w:szCs w:val="22"/>
              </w:rPr>
            </w:pPr>
            <w:r w:rsidRPr="002178B4">
              <w:rPr>
                <w:rFonts w:cs="Open Sans"/>
                <w:sz w:val="22"/>
                <w:szCs w:val="22"/>
              </w:rPr>
              <w:t>c</w:t>
            </w:r>
            <w:r w:rsidR="004519D8" w:rsidRPr="002178B4">
              <w:rPr>
                <w:rFonts w:cs="Open Sans"/>
                <w:sz w:val="22"/>
                <w:szCs w:val="22"/>
              </w:rPr>
              <w:t>ultural problems (</w:t>
            </w:r>
            <w:proofErr w:type="gramStart"/>
            <w:r w:rsidRPr="002178B4">
              <w:rPr>
                <w:rFonts w:cs="Open Sans"/>
                <w:sz w:val="22"/>
                <w:szCs w:val="22"/>
              </w:rPr>
              <w:t>e.g.</w:t>
            </w:r>
            <w:proofErr w:type="gramEnd"/>
            <w:r w:rsidRPr="002178B4">
              <w:rPr>
                <w:rFonts w:cs="Open Sans"/>
                <w:sz w:val="22"/>
                <w:szCs w:val="22"/>
              </w:rPr>
              <w:t xml:space="preserve"> </w:t>
            </w:r>
            <w:r w:rsidR="004519D8" w:rsidRPr="002178B4">
              <w:rPr>
                <w:rFonts w:cs="Open Sans"/>
                <w:sz w:val="22"/>
                <w:szCs w:val="22"/>
              </w:rPr>
              <w:t>resistance to change, unsupportive systems and processes, insufficient support from leadership and management).</w:t>
            </w:r>
          </w:p>
          <w:p w14:paraId="2D1B8F74" w14:textId="77777777" w:rsidR="00F92E84" w:rsidRPr="002178B4" w:rsidRDefault="00F92E84" w:rsidP="00C1708F">
            <w:pPr>
              <w:pStyle w:val="Tablebullets"/>
              <w:ind w:left="326"/>
              <w:rPr>
                <w:rFonts w:cs="Open Sans"/>
                <w:b/>
                <w:bCs/>
                <w:sz w:val="22"/>
                <w:szCs w:val="22"/>
              </w:rPr>
            </w:pPr>
            <w:r w:rsidRPr="002178B4">
              <w:rPr>
                <w:rFonts w:cs="Open Sans"/>
                <w:b/>
                <w:bCs/>
                <w:sz w:val="22"/>
                <w:szCs w:val="22"/>
              </w:rPr>
              <w:t>Tutor-led</w:t>
            </w:r>
            <w:r w:rsidR="004519D8" w:rsidRPr="002178B4">
              <w:rPr>
                <w:rFonts w:cs="Open Sans"/>
                <w:b/>
                <w:bCs/>
                <w:sz w:val="22"/>
                <w:szCs w:val="22"/>
              </w:rPr>
              <w:t xml:space="preserve"> discussion: </w:t>
            </w:r>
            <w:r w:rsidRPr="002178B4">
              <w:rPr>
                <w:rFonts w:cs="Open Sans"/>
                <w:sz w:val="22"/>
                <w:szCs w:val="22"/>
              </w:rPr>
              <w:t>Innovation – benefit or risk?</w:t>
            </w:r>
          </w:p>
          <w:p w14:paraId="155B2AA4" w14:textId="77777777" w:rsidR="004519D8" w:rsidRPr="002178B4" w:rsidRDefault="004519D8" w:rsidP="00F92E84">
            <w:pPr>
              <w:pStyle w:val="Tablebullets"/>
              <w:numPr>
                <w:ilvl w:val="0"/>
                <w:numId w:val="0"/>
              </w:numPr>
              <w:ind w:left="326"/>
              <w:rPr>
                <w:rFonts w:cs="Open Sans"/>
                <w:b/>
                <w:bCs/>
                <w:sz w:val="22"/>
                <w:szCs w:val="22"/>
              </w:rPr>
            </w:pPr>
            <w:r w:rsidRPr="002178B4">
              <w:rPr>
                <w:rFonts w:cs="Open Sans"/>
                <w:sz w:val="22"/>
                <w:szCs w:val="22"/>
              </w:rPr>
              <w:t>Learners present their research to the class. Finish with a group discussion to summarise the benefits and risks of business innovation</w:t>
            </w:r>
            <w:r w:rsidR="00ED0B05" w:rsidRPr="002178B4">
              <w:rPr>
                <w:rFonts w:cs="Open Sans"/>
                <w:sz w:val="22"/>
                <w:szCs w:val="22"/>
              </w:rPr>
              <w:t>,</w:t>
            </w:r>
            <w:r w:rsidRPr="002178B4">
              <w:rPr>
                <w:rFonts w:cs="Open Sans"/>
                <w:sz w:val="22"/>
                <w:szCs w:val="22"/>
              </w:rPr>
              <w:t xml:space="preserve"> and to ensure learners’ understanding. </w:t>
            </w:r>
          </w:p>
          <w:p w14:paraId="657F835B" w14:textId="77777777" w:rsidR="00887D51" w:rsidRPr="002178B4" w:rsidRDefault="006A4080" w:rsidP="00C1708F">
            <w:pPr>
              <w:pStyle w:val="Tablebullets"/>
              <w:ind w:left="326"/>
              <w:rPr>
                <w:rFonts w:cs="Open Sans"/>
                <w:b/>
                <w:bCs/>
                <w:sz w:val="22"/>
                <w:szCs w:val="22"/>
              </w:rPr>
            </w:pPr>
            <w:r w:rsidRPr="002178B4">
              <w:rPr>
                <w:rFonts w:cs="Open Sans"/>
                <w:b/>
                <w:bCs/>
                <w:sz w:val="22"/>
                <w:szCs w:val="22"/>
              </w:rPr>
              <w:t>Plenary</w:t>
            </w:r>
            <w:r w:rsidRPr="002178B4">
              <w:rPr>
                <w:rFonts w:cs="Open Sans"/>
                <w:sz w:val="22"/>
                <w:szCs w:val="22"/>
              </w:rPr>
              <w:t>: Confirm the main learning points and set any homework. Ask learners to write up notes and continue their glossary of key terms.</w:t>
            </w:r>
          </w:p>
        </w:tc>
        <w:tc>
          <w:tcPr>
            <w:tcW w:w="800" w:type="pct"/>
            <w:shd w:val="clear" w:color="auto" w:fill="auto"/>
          </w:tcPr>
          <w:p w14:paraId="67DF3996" w14:textId="77777777" w:rsidR="004519D8" w:rsidRPr="002178B4" w:rsidRDefault="004519D8" w:rsidP="006D52C3">
            <w:pPr>
              <w:pStyle w:val="Tabletextbullets"/>
              <w:numPr>
                <w:ilvl w:val="0"/>
                <w:numId w:val="9"/>
              </w:numPr>
              <w:ind w:left="312" w:hanging="312"/>
              <w:rPr>
                <w:rFonts w:cs="Open Sans"/>
                <w:sz w:val="22"/>
                <w:szCs w:val="22"/>
              </w:rPr>
            </w:pPr>
            <w:r w:rsidRPr="002178B4">
              <w:rPr>
                <w:rFonts w:cs="Open Sans"/>
                <w:sz w:val="22"/>
                <w:szCs w:val="22"/>
              </w:rPr>
              <w:lastRenderedPageBreak/>
              <w:t>Tutor presentations and notes</w:t>
            </w:r>
          </w:p>
          <w:p w14:paraId="79B10F2C" w14:textId="77777777" w:rsidR="004519D8" w:rsidRPr="002178B4" w:rsidRDefault="004519D8" w:rsidP="006D52C3">
            <w:pPr>
              <w:pStyle w:val="Tabletextbullets"/>
              <w:numPr>
                <w:ilvl w:val="0"/>
                <w:numId w:val="9"/>
              </w:numPr>
              <w:ind w:left="312" w:hanging="312"/>
              <w:rPr>
                <w:rFonts w:cs="Open Sans"/>
                <w:sz w:val="22"/>
                <w:szCs w:val="22"/>
              </w:rPr>
            </w:pPr>
            <w:r w:rsidRPr="002178B4">
              <w:rPr>
                <w:rFonts w:cs="Open Sans"/>
                <w:sz w:val="22"/>
                <w:szCs w:val="22"/>
              </w:rPr>
              <w:t>Whiteboard</w:t>
            </w:r>
          </w:p>
          <w:p w14:paraId="18A00977" w14:textId="77777777" w:rsidR="004519D8" w:rsidRPr="002178B4" w:rsidRDefault="004519D8" w:rsidP="006D52C3">
            <w:pPr>
              <w:pStyle w:val="Tabletextbullets"/>
              <w:numPr>
                <w:ilvl w:val="0"/>
                <w:numId w:val="9"/>
              </w:numPr>
              <w:ind w:left="312" w:hanging="312"/>
              <w:rPr>
                <w:rFonts w:cs="Open Sans"/>
                <w:sz w:val="22"/>
                <w:szCs w:val="22"/>
              </w:rPr>
            </w:pPr>
            <w:r w:rsidRPr="002178B4">
              <w:rPr>
                <w:rFonts w:cs="Open Sans"/>
                <w:sz w:val="22"/>
                <w:szCs w:val="22"/>
              </w:rPr>
              <w:t>PC</w:t>
            </w:r>
            <w:r w:rsidR="00686502" w:rsidRPr="002178B4">
              <w:rPr>
                <w:rFonts w:cs="Open Sans"/>
                <w:sz w:val="22"/>
                <w:szCs w:val="22"/>
              </w:rPr>
              <w:t>s</w:t>
            </w:r>
            <w:r w:rsidRPr="002178B4">
              <w:rPr>
                <w:rFonts w:cs="Open Sans"/>
                <w:sz w:val="22"/>
                <w:szCs w:val="22"/>
              </w:rPr>
              <w:t xml:space="preserve">,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4E97E515" w14:textId="77777777" w:rsidR="004519D8" w:rsidRPr="002178B4" w:rsidRDefault="004519D8" w:rsidP="00C1708F">
            <w:pPr>
              <w:pStyle w:val="Tabletextbullets"/>
              <w:numPr>
                <w:ilvl w:val="0"/>
                <w:numId w:val="0"/>
              </w:numPr>
              <w:ind w:left="312" w:hanging="312"/>
              <w:rPr>
                <w:rFonts w:cs="Open Sans"/>
                <w:sz w:val="22"/>
                <w:szCs w:val="22"/>
              </w:rPr>
            </w:pPr>
          </w:p>
          <w:p w14:paraId="343C4214" w14:textId="77777777" w:rsidR="004519D8" w:rsidRPr="002178B4" w:rsidRDefault="004519D8" w:rsidP="00C1708F">
            <w:pPr>
              <w:pStyle w:val="Tabletextbullets"/>
              <w:numPr>
                <w:ilvl w:val="0"/>
                <w:numId w:val="0"/>
              </w:numPr>
              <w:ind w:left="312" w:hanging="312"/>
              <w:rPr>
                <w:rFonts w:cs="Open Sans"/>
                <w:sz w:val="22"/>
                <w:szCs w:val="22"/>
              </w:rPr>
            </w:pPr>
          </w:p>
        </w:tc>
      </w:tr>
      <w:tr w:rsidR="004519D8" w:rsidRPr="002178B4" w14:paraId="7116588C" w14:textId="77777777" w:rsidTr="005A095E">
        <w:trPr>
          <w:trHeight w:val="346"/>
        </w:trPr>
        <w:tc>
          <w:tcPr>
            <w:tcW w:w="400" w:type="pct"/>
            <w:shd w:val="clear" w:color="auto" w:fill="auto"/>
          </w:tcPr>
          <w:p w14:paraId="050A6767" w14:textId="77777777" w:rsidR="004519D8" w:rsidRPr="002178B4" w:rsidRDefault="004519D8" w:rsidP="004519D8">
            <w:pPr>
              <w:pStyle w:val="Lessonnumber"/>
              <w:rPr>
                <w:rFonts w:cs="Open Sans"/>
                <w:sz w:val="22"/>
                <w:szCs w:val="22"/>
              </w:rPr>
            </w:pPr>
            <w:r w:rsidRPr="002178B4">
              <w:rPr>
                <w:rFonts w:cs="Open Sans"/>
                <w:sz w:val="22"/>
                <w:szCs w:val="22"/>
              </w:rPr>
              <w:t>4</w:t>
            </w:r>
            <w:r w:rsidR="003554BF" w:rsidRPr="002178B4">
              <w:rPr>
                <w:rFonts w:cs="Open Sans"/>
                <w:sz w:val="22"/>
                <w:szCs w:val="22"/>
              </w:rPr>
              <w:t>3</w:t>
            </w:r>
            <w:r w:rsidR="00091596" w:rsidRPr="002178B4">
              <w:rPr>
                <w:rFonts w:cs="Open Sans"/>
                <w:sz w:val="22"/>
                <w:szCs w:val="22"/>
              </w:rPr>
              <w:t>–</w:t>
            </w:r>
            <w:r w:rsidRPr="002178B4">
              <w:rPr>
                <w:rFonts w:cs="Open Sans"/>
                <w:sz w:val="22"/>
                <w:szCs w:val="22"/>
              </w:rPr>
              <w:t>4</w:t>
            </w:r>
            <w:r w:rsidR="003554BF" w:rsidRPr="002178B4">
              <w:rPr>
                <w:rFonts w:cs="Open Sans"/>
                <w:sz w:val="22"/>
                <w:szCs w:val="22"/>
              </w:rPr>
              <w:t>4</w:t>
            </w:r>
          </w:p>
        </w:tc>
        <w:tc>
          <w:tcPr>
            <w:tcW w:w="950" w:type="pct"/>
            <w:shd w:val="clear" w:color="auto" w:fill="auto"/>
          </w:tcPr>
          <w:p w14:paraId="7B2D8D97" w14:textId="77777777" w:rsidR="004519D8" w:rsidRPr="002178B4" w:rsidRDefault="004519D8" w:rsidP="00C1708F">
            <w:pPr>
              <w:pStyle w:val="Tablebullets"/>
              <w:numPr>
                <w:ilvl w:val="0"/>
                <w:numId w:val="0"/>
              </w:numPr>
              <w:rPr>
                <w:rFonts w:cs="Open Sans"/>
                <w:b/>
                <w:sz w:val="22"/>
                <w:szCs w:val="22"/>
              </w:rPr>
            </w:pPr>
            <w:r w:rsidRPr="002178B4">
              <w:rPr>
                <w:rFonts w:cs="Open Sans"/>
                <w:b/>
                <w:sz w:val="22"/>
                <w:szCs w:val="22"/>
              </w:rPr>
              <w:t>C5</w:t>
            </w:r>
            <w:r w:rsidR="00091596" w:rsidRPr="002178B4">
              <w:rPr>
                <w:rFonts w:cs="Open Sans"/>
                <w:b/>
                <w:sz w:val="22"/>
                <w:szCs w:val="22"/>
              </w:rPr>
              <w:t>:</w:t>
            </w:r>
            <w:r w:rsidRPr="002178B4">
              <w:rPr>
                <w:rFonts w:cs="Open Sans"/>
                <w:b/>
                <w:sz w:val="22"/>
                <w:szCs w:val="22"/>
              </w:rPr>
              <w:t xml:space="preserve"> Situational </w:t>
            </w:r>
            <w:r w:rsidR="00091596" w:rsidRPr="002178B4">
              <w:rPr>
                <w:rFonts w:cs="Open Sans"/>
                <w:b/>
                <w:sz w:val="22"/>
                <w:szCs w:val="22"/>
              </w:rPr>
              <w:t>a</w:t>
            </w:r>
            <w:r w:rsidRPr="002178B4">
              <w:rPr>
                <w:rFonts w:cs="Open Sans"/>
                <w:b/>
                <w:sz w:val="22"/>
                <w:szCs w:val="22"/>
              </w:rPr>
              <w:t>nalysis</w:t>
            </w:r>
          </w:p>
          <w:p w14:paraId="1D9DDC62" w14:textId="77777777" w:rsidR="0000256B" w:rsidRPr="002178B4" w:rsidRDefault="0000256B" w:rsidP="00C1708F">
            <w:pPr>
              <w:pStyle w:val="Tablebullets"/>
              <w:ind w:left="324"/>
              <w:rPr>
                <w:rFonts w:cs="Open Sans"/>
                <w:b/>
                <w:sz w:val="22"/>
                <w:szCs w:val="22"/>
              </w:rPr>
            </w:pPr>
            <w:r w:rsidRPr="002178B4">
              <w:rPr>
                <w:rFonts w:cs="Open Sans"/>
                <w:sz w:val="22"/>
                <w:szCs w:val="22"/>
              </w:rPr>
              <w:t xml:space="preserve">Various techniques to assess the business environment: PESTLE analysis, SWOT analysis, 5Cs </w:t>
            </w:r>
            <w:r w:rsidRPr="002178B4">
              <w:rPr>
                <w:rFonts w:cs="Open Sans"/>
                <w:sz w:val="22"/>
                <w:szCs w:val="22"/>
              </w:rPr>
              <w:lastRenderedPageBreak/>
              <w:t>analysis, Porter’s Five Forces</w:t>
            </w:r>
          </w:p>
          <w:p w14:paraId="4C1C5F43" w14:textId="77777777" w:rsidR="004519D8" w:rsidRPr="002178B4" w:rsidRDefault="004519D8" w:rsidP="00C1708F">
            <w:pPr>
              <w:pStyle w:val="Tablebullets"/>
              <w:ind w:left="324"/>
              <w:rPr>
                <w:rFonts w:cs="Open Sans"/>
                <w:b/>
                <w:sz w:val="22"/>
                <w:szCs w:val="22"/>
              </w:rPr>
            </w:pPr>
            <w:r w:rsidRPr="002178B4">
              <w:rPr>
                <w:rFonts w:cs="Open Sans"/>
                <w:sz w:val="22"/>
                <w:szCs w:val="22"/>
              </w:rPr>
              <w:t>Impact</w:t>
            </w:r>
            <w:r w:rsidRPr="002178B4">
              <w:rPr>
                <w:rFonts w:cs="Open Sans"/>
                <w:b/>
                <w:sz w:val="22"/>
                <w:szCs w:val="22"/>
              </w:rPr>
              <w:t xml:space="preserve"> </w:t>
            </w:r>
            <w:r w:rsidRPr="002178B4">
              <w:rPr>
                <w:rFonts w:cs="Open Sans"/>
                <w:bCs/>
                <w:sz w:val="22"/>
                <w:szCs w:val="22"/>
              </w:rPr>
              <w:t>on pricing and output decisions in different market structures</w:t>
            </w:r>
          </w:p>
          <w:p w14:paraId="777F6800" w14:textId="77777777" w:rsidR="004519D8" w:rsidRPr="002178B4" w:rsidRDefault="004519D8" w:rsidP="00C1708F">
            <w:pPr>
              <w:pStyle w:val="Tablebullets"/>
              <w:ind w:left="324"/>
              <w:rPr>
                <w:rFonts w:cs="Open Sans"/>
                <w:bCs/>
                <w:sz w:val="22"/>
                <w:szCs w:val="22"/>
              </w:rPr>
            </w:pPr>
            <w:r w:rsidRPr="002178B4">
              <w:rPr>
                <w:rFonts w:cs="Open Sans"/>
                <w:bCs/>
                <w:sz w:val="22"/>
                <w:szCs w:val="22"/>
              </w:rPr>
              <w:t>Responses by businesses to pricing and output decisions of competitors in different market structures</w:t>
            </w:r>
          </w:p>
          <w:p w14:paraId="6DC5BFF5" w14:textId="77777777" w:rsidR="004519D8" w:rsidRPr="002178B4" w:rsidRDefault="004519D8" w:rsidP="00F32270">
            <w:pPr>
              <w:pStyle w:val="Tabletextsub-bullets"/>
              <w:numPr>
                <w:ilvl w:val="0"/>
                <w:numId w:val="0"/>
              </w:numPr>
              <w:ind w:left="885"/>
              <w:rPr>
                <w:rFonts w:cs="Open Sans"/>
                <w:b/>
                <w:sz w:val="22"/>
                <w:szCs w:val="22"/>
              </w:rPr>
            </w:pPr>
          </w:p>
        </w:tc>
        <w:tc>
          <w:tcPr>
            <w:tcW w:w="400" w:type="pct"/>
            <w:shd w:val="clear" w:color="auto" w:fill="auto"/>
          </w:tcPr>
          <w:p w14:paraId="566212DD" w14:textId="77777777" w:rsidR="004519D8" w:rsidRPr="002178B4" w:rsidRDefault="004519D8" w:rsidP="004519D8">
            <w:pPr>
              <w:pStyle w:val="Tabletext"/>
              <w:rPr>
                <w:rFonts w:cs="Open Sans"/>
                <w:sz w:val="22"/>
                <w:szCs w:val="22"/>
              </w:rPr>
            </w:pPr>
            <w:r w:rsidRPr="002178B4">
              <w:rPr>
                <w:rFonts w:cs="Open Sans"/>
                <w:sz w:val="22"/>
                <w:szCs w:val="22"/>
              </w:rPr>
              <w:lastRenderedPageBreak/>
              <w:t>GW</w:t>
            </w:r>
          </w:p>
        </w:tc>
        <w:tc>
          <w:tcPr>
            <w:tcW w:w="2450" w:type="pct"/>
            <w:shd w:val="clear" w:color="auto" w:fill="auto"/>
          </w:tcPr>
          <w:p w14:paraId="0B7A81AE" w14:textId="77777777" w:rsidR="004410F5" w:rsidRPr="002178B4" w:rsidRDefault="004410F5" w:rsidP="00C1708F">
            <w:pPr>
              <w:pStyle w:val="Tablebullets"/>
              <w:ind w:left="326"/>
              <w:rPr>
                <w:rFonts w:cs="Open Sans"/>
                <w:sz w:val="22"/>
                <w:szCs w:val="22"/>
              </w:rPr>
            </w:pPr>
            <w:r w:rsidRPr="002178B4">
              <w:rPr>
                <w:rFonts w:cs="Open Sans"/>
                <w:b/>
                <w:sz w:val="22"/>
                <w:szCs w:val="22"/>
              </w:rPr>
              <w:t xml:space="preserve">Lead-in activity: </w:t>
            </w:r>
            <w:r w:rsidR="00CC5997" w:rsidRPr="002178B4">
              <w:rPr>
                <w:rFonts w:cs="Open Sans"/>
                <w:sz w:val="22"/>
                <w:szCs w:val="22"/>
              </w:rPr>
              <w:t>Review key learning points from the previous lesson.</w:t>
            </w:r>
          </w:p>
          <w:p w14:paraId="75CD9812" w14:textId="77777777" w:rsidR="004519D8" w:rsidRPr="002178B4" w:rsidRDefault="004519D8" w:rsidP="00C1708F">
            <w:pPr>
              <w:pStyle w:val="Tablebullets"/>
              <w:ind w:left="326"/>
              <w:rPr>
                <w:rFonts w:cs="Open Sans"/>
                <w:sz w:val="22"/>
                <w:szCs w:val="22"/>
              </w:rPr>
            </w:pPr>
            <w:r w:rsidRPr="002178B4">
              <w:rPr>
                <w:rFonts w:cs="Open Sans"/>
                <w:b/>
                <w:sz w:val="22"/>
                <w:szCs w:val="22"/>
              </w:rPr>
              <w:t>Tutor presentation:</w:t>
            </w:r>
            <w:r w:rsidRPr="002178B4">
              <w:rPr>
                <w:rFonts w:cs="Open Sans"/>
                <w:sz w:val="22"/>
                <w:szCs w:val="22"/>
              </w:rPr>
              <w:t xml:space="preserve"> </w:t>
            </w:r>
            <w:r w:rsidR="00F92E84" w:rsidRPr="002178B4">
              <w:rPr>
                <w:rFonts w:cs="Open Sans"/>
                <w:sz w:val="22"/>
                <w:szCs w:val="22"/>
              </w:rPr>
              <w:t>Explain</w:t>
            </w:r>
            <w:r w:rsidRPr="002178B4">
              <w:rPr>
                <w:rFonts w:cs="Open Sans"/>
                <w:sz w:val="22"/>
                <w:szCs w:val="22"/>
              </w:rPr>
              <w:t xml:space="preserve"> the techniques used to assess the business </w:t>
            </w:r>
            <w:r w:rsidR="006A4080" w:rsidRPr="002178B4">
              <w:rPr>
                <w:rFonts w:cs="Open Sans"/>
                <w:sz w:val="22"/>
                <w:szCs w:val="22"/>
              </w:rPr>
              <w:t>environment and</w:t>
            </w:r>
            <w:r w:rsidRPr="002178B4">
              <w:rPr>
                <w:rFonts w:cs="Open Sans"/>
                <w:sz w:val="22"/>
                <w:szCs w:val="22"/>
              </w:rPr>
              <w:t xml:space="preserve"> how to use them. </w:t>
            </w:r>
            <w:r w:rsidR="00F92E84" w:rsidRPr="002178B4">
              <w:rPr>
                <w:rFonts w:cs="Open Sans"/>
                <w:sz w:val="22"/>
                <w:szCs w:val="22"/>
              </w:rPr>
              <w:t>This should i</w:t>
            </w:r>
            <w:r w:rsidRPr="002178B4">
              <w:rPr>
                <w:rFonts w:cs="Open Sans"/>
                <w:sz w:val="22"/>
                <w:szCs w:val="22"/>
              </w:rPr>
              <w:t>nclude PESTLE analysis, SWOT analysis, 5Cs analysis and Porter’s Five Forces</w:t>
            </w:r>
            <w:r w:rsidR="00704639" w:rsidRPr="002178B4">
              <w:rPr>
                <w:rFonts w:cs="Open Sans"/>
                <w:sz w:val="22"/>
                <w:szCs w:val="22"/>
              </w:rPr>
              <w:t xml:space="preserve"> as shown in content area A2 of the unit specification and the student book</w:t>
            </w:r>
            <w:r w:rsidR="00F92E84" w:rsidRPr="002178B4">
              <w:rPr>
                <w:rFonts w:cs="Open Sans"/>
                <w:sz w:val="22"/>
                <w:szCs w:val="22"/>
              </w:rPr>
              <w:t xml:space="preserve">. </w:t>
            </w:r>
            <w:r w:rsidR="007D5462" w:rsidRPr="002178B4">
              <w:rPr>
                <w:rFonts w:cs="Open Sans"/>
                <w:sz w:val="22"/>
                <w:szCs w:val="22"/>
              </w:rPr>
              <w:t xml:space="preserve">Compare and contrast the advantages and disadvantages of each form of analysis. </w:t>
            </w:r>
            <w:r w:rsidR="00F92E84" w:rsidRPr="002178B4">
              <w:rPr>
                <w:rFonts w:cs="Open Sans"/>
                <w:sz w:val="22"/>
                <w:szCs w:val="22"/>
              </w:rPr>
              <w:t>U</w:t>
            </w:r>
            <w:r w:rsidRPr="002178B4">
              <w:rPr>
                <w:rFonts w:cs="Open Sans"/>
                <w:sz w:val="22"/>
                <w:szCs w:val="22"/>
              </w:rPr>
              <w:t>s</w:t>
            </w:r>
            <w:r w:rsidR="00F92E84" w:rsidRPr="002178B4">
              <w:rPr>
                <w:rFonts w:cs="Open Sans"/>
                <w:sz w:val="22"/>
                <w:szCs w:val="22"/>
              </w:rPr>
              <w:t>e</w:t>
            </w:r>
            <w:r w:rsidRPr="002178B4">
              <w:rPr>
                <w:rFonts w:cs="Open Sans"/>
                <w:sz w:val="22"/>
                <w:szCs w:val="22"/>
              </w:rPr>
              <w:t xml:space="preserve"> </w:t>
            </w:r>
            <w:r w:rsidR="007D5462" w:rsidRPr="002178B4">
              <w:rPr>
                <w:rFonts w:cs="Open Sans"/>
                <w:sz w:val="22"/>
                <w:szCs w:val="22"/>
              </w:rPr>
              <w:lastRenderedPageBreak/>
              <w:t>real-world examples</w:t>
            </w:r>
            <w:r w:rsidRPr="002178B4">
              <w:rPr>
                <w:rFonts w:cs="Open Sans"/>
                <w:sz w:val="22"/>
                <w:szCs w:val="22"/>
              </w:rPr>
              <w:t xml:space="preserve"> to show how the</w:t>
            </w:r>
            <w:r w:rsidR="007D5462" w:rsidRPr="002178B4">
              <w:rPr>
                <w:rFonts w:cs="Open Sans"/>
                <w:sz w:val="22"/>
                <w:szCs w:val="22"/>
              </w:rPr>
              <w:t>se</w:t>
            </w:r>
            <w:r w:rsidRPr="002178B4">
              <w:rPr>
                <w:rFonts w:cs="Open Sans"/>
                <w:sz w:val="22"/>
                <w:szCs w:val="22"/>
              </w:rPr>
              <w:t xml:space="preserve"> techniques are applied in a business environment. </w:t>
            </w:r>
          </w:p>
          <w:p w14:paraId="6B4FDCA7" w14:textId="77777777" w:rsidR="004519D8" w:rsidRPr="002178B4" w:rsidRDefault="00610289" w:rsidP="00C1708F">
            <w:pPr>
              <w:pStyle w:val="Tablebullets"/>
              <w:ind w:left="326"/>
              <w:rPr>
                <w:rFonts w:cs="Open Sans"/>
                <w:b/>
                <w:sz w:val="22"/>
                <w:szCs w:val="22"/>
              </w:rPr>
            </w:pPr>
            <w:r w:rsidRPr="002178B4">
              <w:rPr>
                <w:rFonts w:cs="Open Sans"/>
                <w:b/>
                <w:sz w:val="22"/>
                <w:szCs w:val="22"/>
              </w:rPr>
              <w:t>Group activity</w:t>
            </w:r>
            <w:r w:rsidR="004519D8" w:rsidRPr="002178B4">
              <w:rPr>
                <w:rFonts w:cs="Open Sans"/>
                <w:b/>
                <w:sz w:val="22"/>
                <w:szCs w:val="22"/>
              </w:rPr>
              <w:t xml:space="preserve">: </w:t>
            </w:r>
            <w:r w:rsidR="004519D8" w:rsidRPr="002178B4">
              <w:rPr>
                <w:rFonts w:cs="Open Sans"/>
                <w:bCs/>
                <w:sz w:val="22"/>
                <w:szCs w:val="22"/>
              </w:rPr>
              <w:t xml:space="preserve">Learners complete a </w:t>
            </w:r>
            <w:r w:rsidRPr="002178B4">
              <w:rPr>
                <w:rFonts w:cs="Open Sans"/>
                <w:bCs/>
                <w:sz w:val="22"/>
                <w:szCs w:val="22"/>
              </w:rPr>
              <w:t xml:space="preserve">tutor-compiled </w:t>
            </w:r>
            <w:r w:rsidR="004519D8" w:rsidRPr="002178B4">
              <w:rPr>
                <w:rFonts w:cs="Open Sans"/>
                <w:bCs/>
                <w:sz w:val="22"/>
                <w:szCs w:val="22"/>
              </w:rPr>
              <w:t>quiz on PESTLE analysis to examine the internal and external business environment</w:t>
            </w:r>
            <w:r w:rsidR="007D5462" w:rsidRPr="002178B4">
              <w:rPr>
                <w:rFonts w:cs="Open Sans"/>
                <w:bCs/>
                <w:sz w:val="22"/>
                <w:szCs w:val="22"/>
              </w:rPr>
              <w:t xml:space="preserve"> for a well-known business</w:t>
            </w:r>
            <w:r w:rsidR="002E19DC" w:rsidRPr="002178B4">
              <w:rPr>
                <w:rFonts w:cs="Open Sans"/>
                <w:bCs/>
                <w:sz w:val="22"/>
                <w:szCs w:val="22"/>
              </w:rPr>
              <w:t>.</w:t>
            </w:r>
          </w:p>
          <w:p w14:paraId="71D0E515" w14:textId="77777777" w:rsidR="004519D8" w:rsidRPr="002178B4" w:rsidRDefault="004519D8" w:rsidP="002E19DC">
            <w:pPr>
              <w:pStyle w:val="Tablebullets"/>
              <w:ind w:left="326"/>
              <w:rPr>
                <w:rFonts w:cs="Open Sans"/>
                <w:b/>
                <w:sz w:val="22"/>
                <w:szCs w:val="22"/>
              </w:rPr>
            </w:pPr>
            <w:r w:rsidRPr="002178B4">
              <w:rPr>
                <w:rFonts w:cs="Open Sans"/>
                <w:b/>
                <w:sz w:val="22"/>
                <w:szCs w:val="22"/>
              </w:rPr>
              <w:t xml:space="preserve">Small group activity: </w:t>
            </w:r>
            <w:r w:rsidRPr="002178B4">
              <w:rPr>
                <w:rFonts w:cs="Open Sans"/>
                <w:bCs/>
                <w:sz w:val="22"/>
                <w:szCs w:val="22"/>
              </w:rPr>
              <w:t xml:space="preserve">Give learners a case study of a business. Ask </w:t>
            </w:r>
            <w:r w:rsidR="007D5462" w:rsidRPr="002178B4">
              <w:rPr>
                <w:rFonts w:cs="Open Sans"/>
                <w:bCs/>
                <w:sz w:val="22"/>
                <w:szCs w:val="22"/>
              </w:rPr>
              <w:t>each group</w:t>
            </w:r>
            <w:r w:rsidRPr="002178B4">
              <w:rPr>
                <w:rFonts w:cs="Open Sans"/>
                <w:bCs/>
                <w:sz w:val="22"/>
                <w:szCs w:val="22"/>
              </w:rPr>
              <w:t xml:space="preserve"> to carry out </w:t>
            </w:r>
            <w:r w:rsidR="007D5462" w:rsidRPr="002178B4">
              <w:rPr>
                <w:rFonts w:cs="Open Sans"/>
                <w:bCs/>
                <w:sz w:val="22"/>
                <w:szCs w:val="22"/>
              </w:rPr>
              <w:t>one of the</w:t>
            </w:r>
            <w:r w:rsidRPr="002178B4">
              <w:rPr>
                <w:rFonts w:cs="Open Sans"/>
                <w:bCs/>
                <w:sz w:val="22"/>
                <w:szCs w:val="22"/>
              </w:rPr>
              <w:t xml:space="preserve"> analysis techniques on their business. </w:t>
            </w:r>
            <w:r w:rsidR="002E19DC" w:rsidRPr="002178B4">
              <w:rPr>
                <w:rFonts w:cs="Open Sans"/>
                <w:bCs/>
                <w:sz w:val="22"/>
                <w:szCs w:val="22"/>
              </w:rPr>
              <w:t>Learners share their analyses with the group to share knowledge and learning.</w:t>
            </w:r>
            <w:r w:rsidR="002E19DC" w:rsidRPr="002178B4">
              <w:rPr>
                <w:rFonts w:cs="Open Sans"/>
                <w:b/>
                <w:sz w:val="22"/>
                <w:szCs w:val="22"/>
              </w:rPr>
              <w:t xml:space="preserve">    </w:t>
            </w:r>
          </w:p>
          <w:p w14:paraId="75F13E8D" w14:textId="77777777" w:rsidR="004519D8" w:rsidRPr="002178B4" w:rsidRDefault="002B6EDA" w:rsidP="00C1708F">
            <w:pPr>
              <w:pStyle w:val="Tablebullets"/>
              <w:ind w:left="326"/>
              <w:rPr>
                <w:rFonts w:cs="Open Sans"/>
                <w:sz w:val="22"/>
                <w:szCs w:val="22"/>
              </w:rPr>
            </w:pPr>
            <w:r w:rsidRPr="002178B4">
              <w:rPr>
                <w:rFonts w:cs="Open Sans"/>
                <w:b/>
                <w:sz w:val="22"/>
                <w:szCs w:val="22"/>
              </w:rPr>
              <w:t>Tutor presentation:</w:t>
            </w:r>
            <w:r w:rsidRPr="002178B4">
              <w:rPr>
                <w:rFonts w:cs="Open Sans"/>
                <w:sz w:val="22"/>
                <w:szCs w:val="22"/>
              </w:rPr>
              <w:t xml:space="preserve"> </w:t>
            </w:r>
            <w:r w:rsidR="002E19DC" w:rsidRPr="002178B4">
              <w:rPr>
                <w:rFonts w:cs="Open Sans"/>
                <w:sz w:val="22"/>
                <w:szCs w:val="22"/>
              </w:rPr>
              <w:t>Explain</w:t>
            </w:r>
            <w:r w:rsidRPr="002178B4">
              <w:rPr>
                <w:rFonts w:cs="Open Sans"/>
                <w:sz w:val="22"/>
                <w:szCs w:val="22"/>
              </w:rPr>
              <w:t xml:space="preserve"> the impact on pricing and output decisions in different market structures</w:t>
            </w:r>
            <w:r w:rsidR="0000256B" w:rsidRPr="002178B4">
              <w:rPr>
                <w:rFonts w:cs="Open Sans"/>
                <w:sz w:val="22"/>
                <w:szCs w:val="22"/>
              </w:rPr>
              <w:t>,</w:t>
            </w:r>
            <w:r w:rsidR="00536ECE" w:rsidRPr="002178B4">
              <w:rPr>
                <w:rFonts w:cs="Open Sans"/>
                <w:sz w:val="22"/>
                <w:szCs w:val="22"/>
              </w:rPr>
              <w:t xml:space="preserve"> and the responses by businesses to pricing and output decisions of competitors in different market structures</w:t>
            </w:r>
            <w:r w:rsidR="00704639" w:rsidRPr="002178B4">
              <w:rPr>
                <w:rFonts w:cs="Open Sans"/>
                <w:sz w:val="22"/>
                <w:szCs w:val="22"/>
              </w:rPr>
              <w:t xml:space="preserve"> as shown in content area C5 of the unit specification and the student book</w:t>
            </w:r>
            <w:r w:rsidR="00536ECE" w:rsidRPr="002178B4">
              <w:rPr>
                <w:rFonts w:cs="Open Sans"/>
                <w:sz w:val="22"/>
                <w:szCs w:val="22"/>
              </w:rPr>
              <w:t>.</w:t>
            </w:r>
          </w:p>
          <w:p w14:paraId="42F9A507" w14:textId="77777777" w:rsidR="002B6EDA" w:rsidRPr="002178B4" w:rsidRDefault="002E19DC" w:rsidP="00C1708F">
            <w:pPr>
              <w:pStyle w:val="Tablebullets"/>
              <w:ind w:left="326"/>
              <w:rPr>
                <w:rFonts w:cs="Open Sans"/>
                <w:sz w:val="22"/>
                <w:szCs w:val="22"/>
              </w:rPr>
            </w:pPr>
            <w:r w:rsidRPr="002178B4">
              <w:rPr>
                <w:rFonts w:cs="Open Sans"/>
                <w:b/>
                <w:sz w:val="22"/>
                <w:szCs w:val="22"/>
              </w:rPr>
              <w:t>Working in pairs</w:t>
            </w:r>
            <w:r w:rsidR="002B6EDA" w:rsidRPr="002178B4">
              <w:rPr>
                <w:rFonts w:cs="Open Sans"/>
                <w:b/>
                <w:sz w:val="22"/>
                <w:szCs w:val="22"/>
              </w:rPr>
              <w:t xml:space="preserve">: </w:t>
            </w:r>
            <w:r w:rsidRPr="002178B4">
              <w:rPr>
                <w:rFonts w:cs="Open Sans"/>
                <w:sz w:val="22"/>
                <w:szCs w:val="22"/>
              </w:rPr>
              <w:t>Give learners case studies to show the responses by businesses to pricing and output decisions of competitors in different market structures</w:t>
            </w:r>
            <w:r w:rsidRPr="002178B4">
              <w:rPr>
                <w:rFonts w:cs="Open Sans"/>
                <w:bCs/>
                <w:sz w:val="22"/>
                <w:szCs w:val="22"/>
              </w:rPr>
              <w:t xml:space="preserve"> Ask l</w:t>
            </w:r>
            <w:r w:rsidR="00536ECE" w:rsidRPr="002178B4">
              <w:rPr>
                <w:rFonts w:cs="Open Sans"/>
                <w:bCs/>
                <w:sz w:val="22"/>
                <w:szCs w:val="22"/>
              </w:rPr>
              <w:t>earners</w:t>
            </w:r>
            <w:r w:rsidR="00536ECE" w:rsidRPr="002178B4">
              <w:rPr>
                <w:rFonts w:cs="Open Sans"/>
                <w:sz w:val="22"/>
                <w:szCs w:val="22"/>
              </w:rPr>
              <w:t xml:space="preserve"> </w:t>
            </w:r>
            <w:r w:rsidRPr="002178B4">
              <w:rPr>
                <w:rFonts w:cs="Open Sans"/>
                <w:sz w:val="22"/>
                <w:szCs w:val="22"/>
              </w:rPr>
              <w:t xml:space="preserve">to </w:t>
            </w:r>
            <w:r w:rsidR="00CB2A75" w:rsidRPr="002178B4">
              <w:rPr>
                <w:rFonts w:cs="Open Sans"/>
                <w:sz w:val="22"/>
                <w:szCs w:val="22"/>
              </w:rPr>
              <w:t xml:space="preserve">research examples of </w:t>
            </w:r>
            <w:r w:rsidRPr="002178B4">
              <w:rPr>
                <w:rFonts w:cs="Open Sans"/>
                <w:sz w:val="22"/>
                <w:szCs w:val="22"/>
              </w:rPr>
              <w:t xml:space="preserve">real </w:t>
            </w:r>
            <w:r w:rsidR="00CB2A75" w:rsidRPr="002178B4">
              <w:rPr>
                <w:rFonts w:cs="Open Sans"/>
                <w:sz w:val="22"/>
                <w:szCs w:val="22"/>
              </w:rPr>
              <w:t xml:space="preserve">businesses </w:t>
            </w:r>
            <w:r w:rsidR="009F28E6" w:rsidRPr="002178B4">
              <w:rPr>
                <w:rFonts w:cs="Open Sans"/>
                <w:sz w:val="22"/>
                <w:szCs w:val="22"/>
              </w:rPr>
              <w:t xml:space="preserve">that have </w:t>
            </w:r>
            <w:r w:rsidRPr="002178B4">
              <w:rPr>
                <w:rFonts w:cs="Open Sans"/>
                <w:sz w:val="22"/>
                <w:szCs w:val="22"/>
              </w:rPr>
              <w:t xml:space="preserve">also </w:t>
            </w:r>
            <w:r w:rsidR="009F28E6" w:rsidRPr="002178B4">
              <w:rPr>
                <w:rFonts w:cs="Open Sans"/>
                <w:sz w:val="22"/>
                <w:szCs w:val="22"/>
              </w:rPr>
              <w:t>seen an impact on pricing and output decisions in different market structures</w:t>
            </w:r>
            <w:r w:rsidR="00782F5A" w:rsidRPr="002178B4">
              <w:rPr>
                <w:rFonts w:cs="Open Sans"/>
                <w:sz w:val="22"/>
                <w:szCs w:val="22"/>
              </w:rPr>
              <w:t>.</w:t>
            </w:r>
            <w:r w:rsidRPr="002178B4">
              <w:rPr>
                <w:rFonts w:cs="Open Sans"/>
                <w:sz w:val="22"/>
                <w:szCs w:val="22"/>
              </w:rPr>
              <w:t xml:space="preserve"> </w:t>
            </w:r>
            <w:r w:rsidRPr="002178B4">
              <w:rPr>
                <w:rFonts w:cs="Open Sans"/>
                <w:bCs/>
                <w:sz w:val="22"/>
                <w:szCs w:val="22"/>
              </w:rPr>
              <w:t>Learners share their findings with the group to share knowledge and learning.</w:t>
            </w:r>
            <w:r w:rsidRPr="002178B4">
              <w:rPr>
                <w:rFonts w:cs="Open Sans"/>
                <w:b/>
                <w:sz w:val="22"/>
                <w:szCs w:val="22"/>
              </w:rPr>
              <w:t xml:space="preserve">    </w:t>
            </w:r>
          </w:p>
          <w:p w14:paraId="7E3CD67B" w14:textId="77777777" w:rsidR="00887D51" w:rsidRPr="002178B4" w:rsidRDefault="006A4080" w:rsidP="00C1708F">
            <w:pPr>
              <w:pStyle w:val="Tablebullets"/>
              <w:ind w:left="326"/>
              <w:rPr>
                <w:rFonts w:cs="Open Sans"/>
                <w:sz w:val="22"/>
                <w:szCs w:val="22"/>
              </w:rPr>
            </w:pPr>
            <w:r w:rsidRPr="002178B4">
              <w:rPr>
                <w:rFonts w:cs="Open Sans"/>
                <w:b/>
                <w:bCs/>
                <w:sz w:val="22"/>
                <w:szCs w:val="22"/>
              </w:rPr>
              <w:t>Plenary</w:t>
            </w:r>
            <w:r w:rsidRPr="002178B4">
              <w:rPr>
                <w:rFonts w:cs="Open Sans"/>
                <w:sz w:val="22"/>
                <w:szCs w:val="22"/>
              </w:rPr>
              <w:t>: Confirm the main learning points and set any homework. Ask learners to write up notes and continue their glossary of key terms.</w:t>
            </w:r>
          </w:p>
        </w:tc>
        <w:tc>
          <w:tcPr>
            <w:tcW w:w="800" w:type="pct"/>
            <w:shd w:val="clear" w:color="auto" w:fill="auto"/>
          </w:tcPr>
          <w:p w14:paraId="7EFD1DD2" w14:textId="77777777" w:rsidR="004519D8" w:rsidRPr="002178B4" w:rsidRDefault="004519D8" w:rsidP="00C1708F">
            <w:pPr>
              <w:pStyle w:val="Tablebullets"/>
              <w:ind w:left="312" w:hanging="284"/>
              <w:rPr>
                <w:rFonts w:cs="Open Sans"/>
                <w:sz w:val="22"/>
                <w:szCs w:val="22"/>
              </w:rPr>
            </w:pPr>
            <w:r w:rsidRPr="002178B4">
              <w:rPr>
                <w:rFonts w:cs="Open Sans"/>
                <w:sz w:val="22"/>
                <w:szCs w:val="22"/>
              </w:rPr>
              <w:lastRenderedPageBreak/>
              <w:t>Tutor presentations and notes</w:t>
            </w:r>
          </w:p>
          <w:p w14:paraId="4F6E0C48" w14:textId="77777777" w:rsidR="00610289" w:rsidRPr="002178B4" w:rsidRDefault="00610289" w:rsidP="006D52C3">
            <w:pPr>
              <w:pStyle w:val="Tabletextbullets"/>
              <w:numPr>
                <w:ilvl w:val="0"/>
                <w:numId w:val="9"/>
              </w:numPr>
              <w:ind w:left="312" w:hanging="312"/>
              <w:rPr>
                <w:rFonts w:cs="Open Sans"/>
                <w:sz w:val="22"/>
                <w:szCs w:val="22"/>
              </w:rPr>
            </w:pPr>
            <w:r w:rsidRPr="002178B4">
              <w:rPr>
                <w:rFonts w:cs="Open Sans"/>
                <w:sz w:val="22"/>
                <w:szCs w:val="22"/>
              </w:rPr>
              <w:t>Student book</w:t>
            </w:r>
          </w:p>
          <w:p w14:paraId="4BD9FDE6" w14:textId="77777777" w:rsidR="00610289" w:rsidRPr="002178B4" w:rsidRDefault="00610289" w:rsidP="006D52C3">
            <w:pPr>
              <w:pStyle w:val="Tabletextbullets"/>
              <w:numPr>
                <w:ilvl w:val="0"/>
                <w:numId w:val="9"/>
              </w:numPr>
              <w:ind w:left="312" w:hanging="312"/>
              <w:rPr>
                <w:rFonts w:cs="Open Sans"/>
                <w:sz w:val="22"/>
                <w:szCs w:val="22"/>
              </w:rPr>
            </w:pPr>
            <w:r w:rsidRPr="002178B4">
              <w:rPr>
                <w:rFonts w:cs="Open Sans"/>
                <w:sz w:val="22"/>
                <w:szCs w:val="22"/>
              </w:rPr>
              <w:t xml:space="preserve">PCs, </w:t>
            </w:r>
            <w:proofErr w:type="gramStart"/>
            <w:r w:rsidRPr="002178B4">
              <w:rPr>
                <w:rFonts w:cs="Open Sans"/>
                <w:sz w:val="22"/>
                <w:szCs w:val="22"/>
              </w:rPr>
              <w:t>laptops</w:t>
            </w:r>
            <w:proofErr w:type="gramEnd"/>
            <w:r w:rsidRPr="002178B4">
              <w:rPr>
                <w:rFonts w:cs="Open Sans"/>
                <w:sz w:val="22"/>
                <w:szCs w:val="22"/>
              </w:rPr>
              <w:t xml:space="preserve"> or tablets with internet connection</w:t>
            </w:r>
          </w:p>
          <w:p w14:paraId="04EE2EEF" w14:textId="77777777" w:rsidR="004519D8" w:rsidRPr="002178B4" w:rsidRDefault="004519D8" w:rsidP="00C1708F">
            <w:pPr>
              <w:pStyle w:val="Tablebullets"/>
              <w:ind w:left="312" w:hanging="284"/>
              <w:rPr>
                <w:rFonts w:cs="Open Sans"/>
                <w:sz w:val="22"/>
                <w:szCs w:val="22"/>
              </w:rPr>
            </w:pPr>
            <w:r w:rsidRPr="002178B4">
              <w:rPr>
                <w:rFonts w:cs="Open Sans"/>
                <w:sz w:val="22"/>
                <w:szCs w:val="22"/>
              </w:rPr>
              <w:lastRenderedPageBreak/>
              <w:t>Whiteboard</w:t>
            </w:r>
          </w:p>
          <w:p w14:paraId="408B3A27" w14:textId="77777777" w:rsidR="00610289" w:rsidRPr="002178B4" w:rsidRDefault="00610289" w:rsidP="00C1708F">
            <w:pPr>
              <w:pStyle w:val="Tablebullets"/>
              <w:ind w:left="312" w:hanging="284"/>
              <w:rPr>
                <w:rFonts w:cs="Open Sans"/>
                <w:sz w:val="22"/>
                <w:szCs w:val="22"/>
              </w:rPr>
            </w:pPr>
            <w:r w:rsidRPr="002178B4">
              <w:rPr>
                <w:rFonts w:cs="Open Sans"/>
                <w:sz w:val="22"/>
                <w:szCs w:val="22"/>
              </w:rPr>
              <w:t>Quiz on PESTLE analysis</w:t>
            </w:r>
          </w:p>
          <w:p w14:paraId="3842ADE7" w14:textId="77777777" w:rsidR="004519D8" w:rsidRPr="002178B4" w:rsidRDefault="004519D8" w:rsidP="00C1708F">
            <w:pPr>
              <w:pStyle w:val="Tablebullets"/>
              <w:ind w:left="312" w:hanging="284"/>
              <w:rPr>
                <w:rFonts w:cs="Open Sans"/>
                <w:sz w:val="22"/>
                <w:szCs w:val="22"/>
              </w:rPr>
            </w:pPr>
            <w:r w:rsidRPr="002178B4">
              <w:rPr>
                <w:rFonts w:cs="Open Sans"/>
                <w:sz w:val="22"/>
                <w:szCs w:val="22"/>
              </w:rPr>
              <w:t>Business case studies</w:t>
            </w:r>
            <w:r w:rsidR="00610289" w:rsidRPr="002178B4">
              <w:rPr>
                <w:rFonts w:cs="Open Sans"/>
                <w:sz w:val="22"/>
                <w:szCs w:val="22"/>
              </w:rPr>
              <w:t xml:space="preserve"> to use for situational analysis</w:t>
            </w:r>
          </w:p>
        </w:tc>
      </w:tr>
      <w:tr w:rsidR="00CC5997" w:rsidRPr="002178B4" w14:paraId="31C82DA6" w14:textId="77777777" w:rsidTr="005A095E">
        <w:trPr>
          <w:trHeight w:val="346"/>
        </w:trPr>
        <w:tc>
          <w:tcPr>
            <w:tcW w:w="400" w:type="pct"/>
            <w:shd w:val="clear" w:color="auto" w:fill="auto"/>
          </w:tcPr>
          <w:p w14:paraId="014FE6B4" w14:textId="77777777" w:rsidR="00CC5997" w:rsidRPr="002178B4" w:rsidRDefault="00CC5997" w:rsidP="00E6792E">
            <w:pPr>
              <w:pStyle w:val="Lessonnumber"/>
              <w:rPr>
                <w:rFonts w:cs="Open Sans"/>
                <w:sz w:val="22"/>
                <w:szCs w:val="22"/>
              </w:rPr>
            </w:pPr>
            <w:r w:rsidRPr="002178B4">
              <w:rPr>
                <w:rFonts w:cs="Open Sans"/>
                <w:sz w:val="22"/>
                <w:szCs w:val="22"/>
              </w:rPr>
              <w:lastRenderedPageBreak/>
              <w:t>45</w:t>
            </w:r>
          </w:p>
        </w:tc>
        <w:tc>
          <w:tcPr>
            <w:tcW w:w="950" w:type="pct"/>
            <w:shd w:val="clear" w:color="auto" w:fill="auto"/>
          </w:tcPr>
          <w:p w14:paraId="715233F8" w14:textId="77777777" w:rsidR="00CC5997" w:rsidRPr="002178B4" w:rsidRDefault="00CC5997" w:rsidP="00E6792E">
            <w:pPr>
              <w:pStyle w:val="Tablebullets"/>
              <w:numPr>
                <w:ilvl w:val="0"/>
                <w:numId w:val="0"/>
              </w:numPr>
              <w:rPr>
                <w:rFonts w:cs="Open Sans"/>
                <w:b/>
                <w:sz w:val="22"/>
                <w:szCs w:val="22"/>
              </w:rPr>
            </w:pPr>
            <w:r w:rsidRPr="002178B4">
              <w:rPr>
                <w:rFonts w:cs="Open Sans"/>
                <w:b/>
                <w:bCs/>
                <w:sz w:val="22"/>
                <w:szCs w:val="22"/>
              </w:rPr>
              <w:t>Learning aim C summary</w:t>
            </w:r>
          </w:p>
        </w:tc>
        <w:tc>
          <w:tcPr>
            <w:tcW w:w="400" w:type="pct"/>
            <w:shd w:val="clear" w:color="auto" w:fill="auto"/>
          </w:tcPr>
          <w:p w14:paraId="79A0B437" w14:textId="77777777" w:rsidR="00CC5997" w:rsidRPr="002178B4" w:rsidRDefault="00CC5997" w:rsidP="00E6792E">
            <w:pPr>
              <w:pStyle w:val="Tabletext"/>
              <w:rPr>
                <w:rFonts w:cs="Open Sans"/>
                <w:sz w:val="22"/>
                <w:szCs w:val="22"/>
              </w:rPr>
            </w:pPr>
            <w:r w:rsidRPr="002178B4">
              <w:rPr>
                <w:rFonts w:cs="Open Sans"/>
                <w:sz w:val="22"/>
                <w:szCs w:val="22"/>
              </w:rPr>
              <w:t>GW</w:t>
            </w:r>
          </w:p>
          <w:p w14:paraId="252EA8C7" w14:textId="77777777" w:rsidR="00CC5997" w:rsidRPr="002178B4" w:rsidRDefault="00CC5997" w:rsidP="00E6792E">
            <w:pPr>
              <w:pStyle w:val="Tabletext"/>
              <w:rPr>
                <w:rFonts w:cs="Open Sans"/>
                <w:sz w:val="22"/>
                <w:szCs w:val="22"/>
              </w:rPr>
            </w:pPr>
            <w:r w:rsidRPr="002178B4">
              <w:rPr>
                <w:rFonts w:cs="Open Sans"/>
                <w:sz w:val="22"/>
                <w:szCs w:val="22"/>
              </w:rPr>
              <w:t>RS</w:t>
            </w:r>
          </w:p>
        </w:tc>
        <w:tc>
          <w:tcPr>
            <w:tcW w:w="2450" w:type="pct"/>
            <w:shd w:val="clear" w:color="auto" w:fill="auto"/>
          </w:tcPr>
          <w:p w14:paraId="0A0DAB72" w14:textId="77777777" w:rsidR="00CC5997" w:rsidRPr="002178B4" w:rsidRDefault="00CC5997" w:rsidP="006D52C3">
            <w:pPr>
              <w:pStyle w:val="Tabletextbullets"/>
              <w:numPr>
                <w:ilvl w:val="0"/>
                <w:numId w:val="14"/>
              </w:numPr>
              <w:rPr>
                <w:rFonts w:cs="Open Sans"/>
                <w:b/>
                <w:bCs/>
                <w:sz w:val="22"/>
                <w:szCs w:val="22"/>
              </w:rPr>
            </w:pPr>
            <w:r w:rsidRPr="002178B4">
              <w:rPr>
                <w:rFonts w:cs="Open Sans"/>
                <w:b/>
                <w:bCs/>
                <w:sz w:val="22"/>
                <w:szCs w:val="22"/>
              </w:rPr>
              <w:t xml:space="preserve">Tutor presentation: </w:t>
            </w:r>
            <w:r w:rsidRPr="002178B4">
              <w:rPr>
                <w:rFonts w:cs="Open Sans"/>
                <w:sz w:val="22"/>
                <w:szCs w:val="22"/>
              </w:rPr>
              <w:t xml:space="preserve">Provide learners with an overview of the topics covered within the learning aim and answer any questions that learners have. Use questioning to assess learning and understanding where appropriate. </w:t>
            </w:r>
          </w:p>
          <w:p w14:paraId="4976DD06" w14:textId="77777777" w:rsidR="00CC5997" w:rsidRPr="002178B4" w:rsidRDefault="00CC5997" w:rsidP="006D52C3">
            <w:pPr>
              <w:pStyle w:val="Tabletextbullets"/>
              <w:numPr>
                <w:ilvl w:val="0"/>
                <w:numId w:val="14"/>
              </w:numPr>
              <w:rPr>
                <w:rFonts w:cs="Open Sans"/>
                <w:b/>
                <w:bCs/>
                <w:sz w:val="22"/>
                <w:szCs w:val="22"/>
              </w:rPr>
            </w:pPr>
            <w:r w:rsidRPr="002178B4">
              <w:rPr>
                <w:rFonts w:cs="Open Sans"/>
                <w:b/>
                <w:bCs/>
                <w:sz w:val="22"/>
                <w:szCs w:val="22"/>
              </w:rPr>
              <w:lastRenderedPageBreak/>
              <w:t xml:space="preserve">Group activity: </w:t>
            </w:r>
            <w:r w:rsidRPr="002178B4">
              <w:rPr>
                <w:rFonts w:cs="Open Sans"/>
                <w:sz w:val="22"/>
                <w:szCs w:val="22"/>
              </w:rPr>
              <w:t>Ask learners to work in small groups to complete a tutor devised quiz to assess learning and understanding through interactive questions. Conclude by discussing any areas which appeared challenging to learners.</w:t>
            </w:r>
          </w:p>
          <w:p w14:paraId="700A1A40" w14:textId="77777777" w:rsidR="00CC5997" w:rsidRPr="002178B4" w:rsidRDefault="00CC5997" w:rsidP="00E6792E">
            <w:pPr>
              <w:pStyle w:val="Tablebullets"/>
              <w:ind w:left="326"/>
              <w:rPr>
                <w:rFonts w:cs="Open Sans"/>
                <w:b/>
                <w:sz w:val="22"/>
                <w:szCs w:val="22"/>
              </w:rPr>
            </w:pPr>
            <w:r w:rsidRPr="002178B4">
              <w:rPr>
                <w:rFonts w:cs="Open Sans"/>
                <w:b/>
                <w:sz w:val="22"/>
                <w:szCs w:val="22"/>
              </w:rPr>
              <w:t xml:space="preserve">Plenary: </w:t>
            </w:r>
            <w:r w:rsidRPr="002178B4">
              <w:rPr>
                <w:rFonts w:cs="Open Sans"/>
                <w:sz w:val="22"/>
                <w:szCs w:val="22"/>
              </w:rPr>
              <w:t xml:space="preserve">Confirm the main learning points and set any homework. </w:t>
            </w:r>
          </w:p>
        </w:tc>
        <w:tc>
          <w:tcPr>
            <w:tcW w:w="800" w:type="pct"/>
            <w:shd w:val="clear" w:color="auto" w:fill="auto"/>
          </w:tcPr>
          <w:p w14:paraId="4E9DF8BE" w14:textId="77777777" w:rsidR="00CC5997" w:rsidRPr="002178B4" w:rsidRDefault="00CC5997" w:rsidP="00E6792E">
            <w:pPr>
              <w:pStyle w:val="Tablebullets"/>
              <w:numPr>
                <w:ilvl w:val="0"/>
                <w:numId w:val="0"/>
              </w:numPr>
              <w:spacing w:before="120" w:after="120"/>
              <w:rPr>
                <w:rFonts w:cs="Open Sans"/>
                <w:sz w:val="22"/>
                <w:szCs w:val="22"/>
              </w:rPr>
            </w:pPr>
            <w:r w:rsidRPr="002178B4">
              <w:rPr>
                <w:rFonts w:cs="Open Sans"/>
                <w:sz w:val="22"/>
                <w:szCs w:val="22"/>
              </w:rPr>
              <w:lastRenderedPageBreak/>
              <w:t>Tutor presentation and notes.</w:t>
            </w:r>
          </w:p>
          <w:p w14:paraId="1D5C75A8" w14:textId="77777777" w:rsidR="00CC5997" w:rsidRPr="002178B4" w:rsidRDefault="00CC5997" w:rsidP="00E6792E">
            <w:pPr>
              <w:pStyle w:val="Tablebullets"/>
              <w:numPr>
                <w:ilvl w:val="0"/>
                <w:numId w:val="0"/>
              </w:numPr>
              <w:spacing w:before="120" w:after="120"/>
              <w:rPr>
                <w:rFonts w:cs="Open Sans"/>
                <w:sz w:val="22"/>
                <w:szCs w:val="22"/>
              </w:rPr>
            </w:pPr>
            <w:r w:rsidRPr="002178B4">
              <w:rPr>
                <w:rFonts w:cs="Open Sans"/>
                <w:sz w:val="22"/>
                <w:szCs w:val="22"/>
              </w:rPr>
              <w:t xml:space="preserve">Interactive quiz </w:t>
            </w:r>
            <w:r w:rsidRPr="002178B4">
              <w:rPr>
                <w:rFonts w:cs="Open Sans"/>
                <w:sz w:val="22"/>
                <w:szCs w:val="22"/>
              </w:rPr>
              <w:lastRenderedPageBreak/>
              <w:t xml:space="preserve">activity or pre-planned questions. </w:t>
            </w:r>
          </w:p>
          <w:p w14:paraId="7F1A5F55" w14:textId="77777777" w:rsidR="00CC5997" w:rsidRPr="002178B4" w:rsidRDefault="008F1117" w:rsidP="00E6792E">
            <w:pPr>
              <w:pStyle w:val="Tabletext"/>
              <w:rPr>
                <w:rFonts w:cs="Open Sans"/>
                <w:sz w:val="22"/>
                <w:szCs w:val="22"/>
              </w:rPr>
            </w:pPr>
            <w:r w:rsidRPr="002178B4">
              <w:rPr>
                <w:rFonts w:cs="Open Sans"/>
                <w:sz w:val="22"/>
                <w:szCs w:val="22"/>
              </w:rPr>
              <w:t>Business</w:t>
            </w:r>
            <w:r w:rsidR="00CC5997" w:rsidRPr="002178B4">
              <w:rPr>
                <w:rFonts w:cs="Open Sans"/>
                <w:sz w:val="22"/>
                <w:szCs w:val="22"/>
              </w:rPr>
              <w:t xml:space="preserve"> examples if required to prompt learners.</w:t>
            </w:r>
          </w:p>
        </w:tc>
      </w:tr>
      <w:tr w:rsidR="000E4AAE" w:rsidRPr="002178B4" w14:paraId="04627D22" w14:textId="77777777" w:rsidTr="005A095E">
        <w:trPr>
          <w:trHeight w:val="346"/>
        </w:trPr>
        <w:tc>
          <w:tcPr>
            <w:tcW w:w="5000" w:type="pct"/>
            <w:gridSpan w:val="5"/>
            <w:shd w:val="clear" w:color="auto" w:fill="F2F2F2"/>
          </w:tcPr>
          <w:p w14:paraId="678C1730" w14:textId="77777777" w:rsidR="000E4AAE" w:rsidRPr="002178B4" w:rsidRDefault="000E4AAE" w:rsidP="00E6792E">
            <w:pPr>
              <w:pStyle w:val="Text0"/>
              <w:jc w:val="center"/>
              <w:rPr>
                <w:rFonts w:cs="Open Sans"/>
                <w:b/>
                <w:bCs/>
                <w:sz w:val="22"/>
                <w:szCs w:val="22"/>
              </w:rPr>
            </w:pPr>
            <w:r w:rsidRPr="002178B4">
              <w:rPr>
                <w:rFonts w:cs="Open Sans"/>
                <w:b/>
                <w:bCs/>
                <w:sz w:val="22"/>
                <w:szCs w:val="22"/>
              </w:rPr>
              <w:lastRenderedPageBreak/>
              <w:t>Distribute assignment brief for learning aim C</w:t>
            </w:r>
          </w:p>
        </w:tc>
      </w:tr>
    </w:tbl>
    <w:p w14:paraId="51673C05" w14:textId="77777777" w:rsidR="00462215" w:rsidRPr="002178B4" w:rsidRDefault="00462215" w:rsidP="00C97018">
      <w:pPr>
        <w:rPr>
          <w:rFonts w:ascii="Open Sans" w:hAnsi="Open Sans" w:cs="Open San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2D2EF1" w:rsidRPr="002178B4" w14:paraId="5A7140D4" w14:textId="77777777" w:rsidTr="006F64DA">
        <w:tc>
          <w:tcPr>
            <w:tcW w:w="14174" w:type="dxa"/>
            <w:shd w:val="clear" w:color="auto" w:fill="auto"/>
          </w:tcPr>
          <w:p w14:paraId="00766E47" w14:textId="77777777" w:rsidR="002D2EF1" w:rsidRPr="002178B4" w:rsidRDefault="002D2EF1" w:rsidP="006F64DA">
            <w:pPr>
              <w:pStyle w:val="Text0"/>
              <w:rPr>
                <w:rFonts w:cs="Open Sans"/>
                <w:i/>
                <w:sz w:val="18"/>
                <w:szCs w:val="18"/>
              </w:rPr>
            </w:pPr>
            <w:r w:rsidRPr="002178B4">
              <w:rPr>
                <w:rFonts w:cs="Open Sans"/>
                <w:i/>
                <w:sz w:val="18"/>
                <w:szCs w:val="18"/>
              </w:rPr>
              <w:t xml:space="preserve">Pearson is not responsible for the content of any external internet sites. It is essential for tutors to preview each website before using it in class </w:t>
            </w:r>
            <w:proofErr w:type="gramStart"/>
            <w:r w:rsidRPr="002178B4">
              <w:rPr>
                <w:rFonts w:cs="Open Sans"/>
                <w:i/>
                <w:sz w:val="18"/>
                <w:szCs w:val="18"/>
              </w:rPr>
              <w:t>so as to</w:t>
            </w:r>
            <w:proofErr w:type="gramEnd"/>
            <w:r w:rsidRPr="002178B4">
              <w:rPr>
                <w:rFonts w:cs="Open Sans"/>
                <w:i/>
                <w:sz w:val="18"/>
                <w:szCs w:val="18"/>
              </w:rPr>
              <w:t xml:space="preserve"> ensure that the URL is still accurate, relevant and appropriate. We suggest that </w:t>
            </w:r>
            <w:proofErr w:type="gramStart"/>
            <w:r w:rsidRPr="002178B4">
              <w:rPr>
                <w:rFonts w:cs="Open Sans"/>
                <w:i/>
                <w:sz w:val="18"/>
                <w:szCs w:val="18"/>
              </w:rPr>
              <w:t>tutors</w:t>
            </w:r>
            <w:proofErr w:type="gramEnd"/>
            <w:r w:rsidRPr="002178B4">
              <w:rPr>
                <w:rFonts w:cs="Open Sans"/>
                <w:i/>
                <w:sz w:val="18"/>
                <w:szCs w:val="18"/>
              </w:rPr>
              <w:t xml:space="preserve"> bookmark useful websites and consider enabling students to access them through the school/college intranet.</w:t>
            </w:r>
          </w:p>
        </w:tc>
      </w:tr>
    </w:tbl>
    <w:p w14:paraId="45D0F735" w14:textId="77777777" w:rsidR="006A579F" w:rsidRPr="002178B4" w:rsidRDefault="006A579F" w:rsidP="002D2EF1">
      <w:pPr>
        <w:rPr>
          <w:rFonts w:ascii="Open Sans" w:hAnsi="Open Sans" w:cs="Open Sans"/>
          <w:sz w:val="22"/>
          <w:szCs w:val="22"/>
        </w:rPr>
      </w:pPr>
    </w:p>
    <w:sectPr w:rsidR="006A579F" w:rsidRPr="002178B4" w:rsidSect="002178B4">
      <w:headerReference w:type="even" r:id="rId11"/>
      <w:headerReference w:type="default" r:id="rId12"/>
      <w:footerReference w:type="even" r:id="rId13"/>
      <w:footerReference w:type="default" r:id="rId14"/>
      <w:type w:val="continuous"/>
      <w:pgSz w:w="16838" w:h="11906" w:orient="landscape"/>
      <w:pgMar w:top="851" w:right="1440" w:bottom="1440" w:left="1440" w:header="283" w:footer="2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C7618" w14:textId="77777777" w:rsidR="00247F4A" w:rsidRDefault="00247F4A" w:rsidP="007437BB">
      <w:pPr>
        <w:spacing w:after="0" w:line="240" w:lineRule="auto"/>
      </w:pPr>
      <w:r>
        <w:separator/>
      </w:r>
    </w:p>
  </w:endnote>
  <w:endnote w:type="continuationSeparator" w:id="0">
    <w:p w14:paraId="00C202E5" w14:textId="77777777" w:rsidR="00247F4A" w:rsidRDefault="00247F4A" w:rsidP="007437BB">
      <w:pPr>
        <w:spacing w:after="0" w:line="240" w:lineRule="auto"/>
      </w:pPr>
      <w:r>
        <w:continuationSeparator/>
      </w:r>
    </w:p>
  </w:endnote>
  <w:endnote w:type="continuationNotice" w:id="1">
    <w:p w14:paraId="4797D82F" w14:textId="77777777" w:rsidR="00247F4A" w:rsidRDefault="00247F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Bold">
    <w:altName w:val="Verdana"/>
    <w:panose1 w:val="020B08040305040402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3FA6" w14:textId="77777777" w:rsidR="000C576A" w:rsidRPr="002178B4" w:rsidRDefault="002178B4" w:rsidP="002178B4">
    <w:pPr>
      <w:pStyle w:val="Footer"/>
      <w:tabs>
        <w:tab w:val="clear" w:pos="4513"/>
        <w:tab w:val="clear" w:pos="9026"/>
        <w:tab w:val="center" w:pos="13467"/>
      </w:tabs>
      <w:rPr>
        <w:rFonts w:ascii="Open Sans" w:hAnsi="Open Sans" w:cs="Open Sans"/>
      </w:rPr>
    </w:pPr>
    <w:r w:rsidRPr="00620FDF">
      <w:rPr>
        <w:rFonts w:ascii="Open Sans" w:hAnsi="Open Sans" w:cs="Open Sans"/>
        <w:sz w:val="16"/>
        <w:szCs w:val="16"/>
      </w:rPr>
      <w:t xml:space="preserve">Pearson BTEC International Level </w:t>
    </w:r>
    <w:r>
      <w:rPr>
        <w:rFonts w:ascii="Open Sans" w:hAnsi="Open Sans" w:cs="Open Sans"/>
        <w:sz w:val="16"/>
        <w:szCs w:val="16"/>
      </w:rPr>
      <w:t>3</w:t>
    </w:r>
    <w:r w:rsidRPr="00620FDF">
      <w:rPr>
        <w:rFonts w:ascii="Open Sans" w:hAnsi="Open Sans" w:cs="Open Sans"/>
        <w:sz w:val="16"/>
        <w:szCs w:val="16"/>
      </w:rPr>
      <w:t xml:space="preserve"> Qualifications in</w:t>
    </w:r>
    <w:r>
      <w:rPr>
        <w:rFonts w:ascii="Open Sans" w:hAnsi="Open Sans" w:cs="Open Sans"/>
        <w:sz w:val="16"/>
        <w:szCs w:val="16"/>
      </w:rPr>
      <w:t xml:space="preserve"> Business </w:t>
    </w:r>
    <w:r w:rsidRPr="00620FDF">
      <w:rPr>
        <w:rFonts w:ascii="Open Sans" w:hAnsi="Open Sans" w:cs="Open Sans"/>
        <w:sz w:val="16"/>
        <w:szCs w:val="16"/>
      </w:rPr>
      <w:t>– Scheme of Work</w:t>
    </w:r>
    <w:r w:rsidRPr="00620FDF">
      <w:rPr>
        <w:rFonts w:ascii="Open Sans" w:hAnsi="Open Sans" w:cs="Open Sans"/>
        <w:sz w:val="16"/>
        <w:szCs w:val="16"/>
      </w:rPr>
      <w:br/>
    </w:r>
    <w:r>
      <w:rPr>
        <w:rFonts w:ascii="Open Sans" w:hAnsi="Open Sans" w:cs="Open Sans"/>
        <w:sz w:val="16"/>
        <w:szCs w:val="16"/>
      </w:rPr>
      <w:t>Issue 2 - April 2024</w:t>
    </w:r>
    <w:r w:rsidRPr="00620FDF">
      <w:rPr>
        <w:rFonts w:ascii="Open Sans" w:hAnsi="Open Sans" w:cs="Open Sans"/>
        <w:sz w:val="16"/>
        <w:szCs w:val="16"/>
      </w:rPr>
      <w:t xml:space="preserve"> © Pearson Education Limited </w:t>
    </w:r>
    <w:r>
      <w:rPr>
        <w:rFonts w:ascii="Open Sans" w:hAnsi="Open Sans" w:cs="Open Sans"/>
        <w:sz w:val="16"/>
        <w:szCs w:val="16"/>
      </w:rPr>
      <w:t>2024</w:t>
    </w:r>
    <w:r w:rsidRPr="00620FDF">
      <w:rPr>
        <w:rFonts w:ascii="Open Sans" w:hAnsi="Open Sans" w:cs="Open Sans"/>
        <w:sz w:val="16"/>
        <w:szCs w:val="16"/>
      </w:rPr>
      <w:tab/>
    </w:r>
    <w:r w:rsidRPr="00620FDF">
      <w:rPr>
        <w:rFonts w:ascii="Open Sans" w:hAnsi="Open Sans" w:cs="Open Sans"/>
        <w:b/>
      </w:rPr>
      <w:fldChar w:fldCharType="begin"/>
    </w:r>
    <w:r w:rsidRPr="00620FDF">
      <w:rPr>
        <w:rFonts w:ascii="Open Sans" w:hAnsi="Open Sans" w:cs="Open Sans"/>
        <w:b/>
      </w:rPr>
      <w:instrText xml:space="preserve"> PAGE   \* MERGEFORMAT </w:instrText>
    </w:r>
    <w:r w:rsidRPr="00620FDF">
      <w:rPr>
        <w:rFonts w:ascii="Open Sans" w:hAnsi="Open Sans" w:cs="Open Sans"/>
        <w:b/>
      </w:rPr>
      <w:fldChar w:fldCharType="separate"/>
    </w:r>
    <w:r>
      <w:rPr>
        <w:rFonts w:ascii="Open Sans" w:hAnsi="Open Sans" w:cs="Open Sans"/>
        <w:b/>
      </w:rPr>
      <w:t>1</w:t>
    </w:r>
    <w:r w:rsidRPr="00620FDF">
      <w:rPr>
        <w:rFonts w:ascii="Open Sans" w:hAnsi="Open Sans" w:cs="Open Sans"/>
        <w:b/>
        <w:noProof/>
      </w:rPr>
      <w:fldChar w:fldCharType="end"/>
    </w:r>
    <w:r w:rsidRPr="00620FDF">
      <w:rPr>
        <w:rFonts w:ascii="Open Sans" w:hAnsi="Open Sans" w:cs="Open San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6B59" w14:textId="77777777" w:rsidR="006F6D59" w:rsidRPr="002178B4" w:rsidRDefault="002178B4" w:rsidP="002178B4">
    <w:pPr>
      <w:pStyle w:val="Footer"/>
      <w:tabs>
        <w:tab w:val="clear" w:pos="4513"/>
        <w:tab w:val="clear" w:pos="9026"/>
        <w:tab w:val="center" w:pos="13467"/>
      </w:tabs>
      <w:rPr>
        <w:rFonts w:ascii="Open Sans" w:hAnsi="Open Sans" w:cs="Open Sans"/>
      </w:rPr>
    </w:pPr>
    <w:r w:rsidRPr="00620FDF">
      <w:rPr>
        <w:rFonts w:ascii="Open Sans" w:hAnsi="Open Sans" w:cs="Open Sans"/>
        <w:sz w:val="16"/>
        <w:szCs w:val="16"/>
      </w:rPr>
      <w:t xml:space="preserve">Pearson BTEC International Level </w:t>
    </w:r>
    <w:r>
      <w:rPr>
        <w:rFonts w:ascii="Open Sans" w:hAnsi="Open Sans" w:cs="Open Sans"/>
        <w:sz w:val="16"/>
        <w:szCs w:val="16"/>
      </w:rPr>
      <w:t>3</w:t>
    </w:r>
    <w:r w:rsidRPr="00620FDF">
      <w:rPr>
        <w:rFonts w:ascii="Open Sans" w:hAnsi="Open Sans" w:cs="Open Sans"/>
        <w:sz w:val="16"/>
        <w:szCs w:val="16"/>
      </w:rPr>
      <w:t xml:space="preserve"> Qualifications in</w:t>
    </w:r>
    <w:r>
      <w:rPr>
        <w:rFonts w:ascii="Open Sans" w:hAnsi="Open Sans" w:cs="Open Sans"/>
        <w:sz w:val="16"/>
        <w:szCs w:val="16"/>
      </w:rPr>
      <w:t xml:space="preserve"> Business </w:t>
    </w:r>
    <w:r w:rsidRPr="00620FDF">
      <w:rPr>
        <w:rFonts w:ascii="Open Sans" w:hAnsi="Open Sans" w:cs="Open Sans"/>
        <w:sz w:val="16"/>
        <w:szCs w:val="16"/>
      </w:rPr>
      <w:t>– Scheme of Work</w:t>
    </w:r>
    <w:r w:rsidRPr="00620FDF">
      <w:rPr>
        <w:rFonts w:ascii="Open Sans" w:hAnsi="Open Sans" w:cs="Open Sans"/>
        <w:sz w:val="16"/>
        <w:szCs w:val="16"/>
      </w:rPr>
      <w:br/>
    </w:r>
    <w:r>
      <w:rPr>
        <w:rFonts w:ascii="Open Sans" w:hAnsi="Open Sans" w:cs="Open Sans"/>
        <w:sz w:val="16"/>
        <w:szCs w:val="16"/>
      </w:rPr>
      <w:t>Issue 2 - April 2024</w:t>
    </w:r>
    <w:r w:rsidRPr="00620FDF">
      <w:rPr>
        <w:rFonts w:ascii="Open Sans" w:hAnsi="Open Sans" w:cs="Open Sans"/>
        <w:sz w:val="16"/>
        <w:szCs w:val="16"/>
      </w:rPr>
      <w:t xml:space="preserve"> © Pearson Education Limited </w:t>
    </w:r>
    <w:r>
      <w:rPr>
        <w:rFonts w:ascii="Open Sans" w:hAnsi="Open Sans" w:cs="Open Sans"/>
        <w:sz w:val="16"/>
        <w:szCs w:val="16"/>
      </w:rPr>
      <w:t>2024</w:t>
    </w:r>
    <w:r w:rsidRPr="00620FDF">
      <w:rPr>
        <w:rFonts w:ascii="Open Sans" w:hAnsi="Open Sans" w:cs="Open Sans"/>
        <w:sz w:val="16"/>
        <w:szCs w:val="16"/>
      </w:rPr>
      <w:tab/>
    </w:r>
    <w:r w:rsidRPr="00620FDF">
      <w:rPr>
        <w:rFonts w:ascii="Open Sans" w:hAnsi="Open Sans" w:cs="Open Sans"/>
        <w:b/>
      </w:rPr>
      <w:fldChar w:fldCharType="begin"/>
    </w:r>
    <w:r w:rsidRPr="00620FDF">
      <w:rPr>
        <w:rFonts w:ascii="Open Sans" w:hAnsi="Open Sans" w:cs="Open Sans"/>
        <w:b/>
      </w:rPr>
      <w:instrText xml:space="preserve"> PAGE   \* MERGEFORMAT </w:instrText>
    </w:r>
    <w:r w:rsidRPr="00620FDF">
      <w:rPr>
        <w:rFonts w:ascii="Open Sans" w:hAnsi="Open Sans" w:cs="Open Sans"/>
        <w:b/>
      </w:rPr>
      <w:fldChar w:fldCharType="separate"/>
    </w:r>
    <w:r>
      <w:rPr>
        <w:rFonts w:ascii="Open Sans" w:hAnsi="Open Sans" w:cs="Open Sans"/>
        <w:b/>
      </w:rPr>
      <w:t>1</w:t>
    </w:r>
    <w:r w:rsidRPr="00620FDF">
      <w:rPr>
        <w:rFonts w:ascii="Open Sans" w:hAnsi="Open Sans" w:cs="Open Sans"/>
        <w:b/>
        <w:noProof/>
      </w:rPr>
      <w:fldChar w:fldCharType="end"/>
    </w:r>
    <w:r w:rsidRPr="00620FDF">
      <w:rPr>
        <w:rFonts w:ascii="Open Sans" w:hAnsi="Open Sans" w:cs="Open San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6C7E7" w14:textId="77777777" w:rsidR="00247F4A" w:rsidRDefault="00247F4A" w:rsidP="007437BB">
      <w:pPr>
        <w:spacing w:after="0" w:line="240" w:lineRule="auto"/>
      </w:pPr>
      <w:r>
        <w:separator/>
      </w:r>
    </w:p>
  </w:footnote>
  <w:footnote w:type="continuationSeparator" w:id="0">
    <w:p w14:paraId="34899A28" w14:textId="77777777" w:rsidR="00247F4A" w:rsidRDefault="00247F4A" w:rsidP="007437BB">
      <w:pPr>
        <w:spacing w:after="0" w:line="240" w:lineRule="auto"/>
      </w:pPr>
      <w:r>
        <w:continuationSeparator/>
      </w:r>
    </w:p>
  </w:footnote>
  <w:footnote w:type="continuationNotice" w:id="1">
    <w:p w14:paraId="78C83B4D" w14:textId="77777777" w:rsidR="00247F4A" w:rsidRDefault="00247F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287E" w14:textId="77777777" w:rsidR="002178B4" w:rsidRDefault="00000000" w:rsidP="002178B4">
    <w:pPr>
      <w:pStyle w:val="BTECHeader"/>
      <w:rPr>
        <w:rFonts w:ascii="Open Sans" w:hAnsi="Open Sans" w:cs="Open Sans"/>
      </w:rPr>
    </w:pPr>
    <w:r>
      <w:rPr>
        <w:noProof/>
      </w:rPr>
      <w:pict w14:anchorId="140F0A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55pt;margin-top:-14.6pt;width:514.5pt;height:48.15pt;z-index:-1">
          <v:imagedata r:id="rId1" o:title="WFS_A0423j_VQ000380_BI_L3_Business_J__banner2024_150"/>
        </v:shape>
      </w:pict>
    </w:r>
  </w:p>
  <w:p w14:paraId="73773CF1" w14:textId="77777777" w:rsidR="002178B4" w:rsidRPr="00C1708F" w:rsidRDefault="002178B4" w:rsidP="002178B4">
    <w:pPr>
      <w:pStyle w:val="BTECHeader"/>
      <w:rPr>
        <w:rFonts w:ascii="Open Sans" w:hAnsi="Open Sans" w:cs="Open Sans"/>
      </w:rPr>
    </w:pPr>
    <w:r w:rsidRPr="00C1708F">
      <w:rPr>
        <w:rFonts w:ascii="Open Sans" w:hAnsi="Open Sans" w:cs="Open Sans"/>
      </w:rPr>
      <w:t>BTEC International in Business</w:t>
    </w:r>
  </w:p>
  <w:p w14:paraId="4069DB38" w14:textId="77777777" w:rsidR="002178B4" w:rsidRPr="00C1708F" w:rsidRDefault="002178B4" w:rsidP="002178B4">
    <w:pPr>
      <w:pStyle w:val="BTECHeader"/>
      <w:rPr>
        <w:rFonts w:ascii="Open Sans" w:hAnsi="Open Sans" w:cs="Open Sans"/>
      </w:rPr>
    </w:pPr>
    <w:r w:rsidRPr="00C1708F">
      <w:rPr>
        <w:rFonts w:ascii="Open Sans" w:hAnsi="Open Sans" w:cs="Open Sans"/>
      </w:rPr>
      <w:t>Unit 1: Exploring Business</w:t>
    </w:r>
  </w:p>
  <w:p w14:paraId="380BBBF3" w14:textId="77777777" w:rsidR="002178B4" w:rsidRPr="00BB1B27" w:rsidRDefault="002178B4" w:rsidP="002178B4">
    <w:pPr>
      <w:rPr>
        <w:color w:va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36EC" w14:textId="77777777" w:rsidR="002178B4" w:rsidRDefault="00000000" w:rsidP="00BB1B27">
    <w:pPr>
      <w:pStyle w:val="BTECHeader"/>
      <w:rPr>
        <w:rFonts w:ascii="Open Sans" w:hAnsi="Open Sans" w:cs="Open Sans"/>
      </w:rPr>
    </w:pPr>
    <w:r>
      <w:rPr>
        <w:noProof/>
      </w:rPr>
      <w:pict w14:anchorId="201BAE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55pt;margin-top:-14.6pt;width:514.5pt;height:48.15pt;z-index:-2">
          <v:imagedata r:id="rId1" o:title="WFS_A0423j_VQ000380_BI_L3_Business_J__banner2024_150"/>
        </v:shape>
      </w:pict>
    </w:r>
  </w:p>
  <w:p w14:paraId="01E1E6E3" w14:textId="77777777" w:rsidR="006F6D59" w:rsidRPr="00C1708F" w:rsidRDefault="006F6D59" w:rsidP="00BB1B27">
    <w:pPr>
      <w:pStyle w:val="BTECHeader"/>
      <w:rPr>
        <w:rFonts w:ascii="Open Sans" w:hAnsi="Open Sans" w:cs="Open Sans"/>
      </w:rPr>
    </w:pPr>
    <w:r w:rsidRPr="00C1708F">
      <w:rPr>
        <w:rFonts w:ascii="Open Sans" w:hAnsi="Open Sans" w:cs="Open Sans"/>
      </w:rPr>
      <w:t xml:space="preserve">BTEC </w:t>
    </w:r>
    <w:r w:rsidR="00E56BD9" w:rsidRPr="00C1708F">
      <w:rPr>
        <w:rFonts w:ascii="Open Sans" w:hAnsi="Open Sans" w:cs="Open Sans"/>
      </w:rPr>
      <w:t>I</w:t>
    </w:r>
    <w:r w:rsidR="003F3E0C" w:rsidRPr="00C1708F">
      <w:rPr>
        <w:rFonts w:ascii="Open Sans" w:hAnsi="Open Sans" w:cs="Open Sans"/>
      </w:rPr>
      <w:t>nternational</w:t>
    </w:r>
    <w:r w:rsidR="00CE0D8C">
      <w:rPr>
        <w:rFonts w:ascii="Open Sans" w:hAnsi="Open Sans" w:cs="Open Sans"/>
      </w:rPr>
      <w:t xml:space="preserve"> Level 3</w:t>
    </w:r>
    <w:r w:rsidRPr="00C1708F">
      <w:rPr>
        <w:rFonts w:ascii="Open Sans" w:hAnsi="Open Sans" w:cs="Open Sans"/>
      </w:rPr>
      <w:t xml:space="preserve"> </w:t>
    </w:r>
    <w:r w:rsidR="005F1EED" w:rsidRPr="00C1708F">
      <w:rPr>
        <w:rFonts w:ascii="Open Sans" w:hAnsi="Open Sans" w:cs="Open Sans"/>
      </w:rPr>
      <w:t>in Business</w:t>
    </w:r>
  </w:p>
  <w:p w14:paraId="52633C59" w14:textId="77777777" w:rsidR="006F6D59" w:rsidRPr="00C1708F" w:rsidRDefault="006F6D59" w:rsidP="00BB1B27">
    <w:pPr>
      <w:pStyle w:val="BTECHeader"/>
      <w:rPr>
        <w:rFonts w:ascii="Open Sans" w:hAnsi="Open Sans" w:cs="Open Sans"/>
      </w:rPr>
    </w:pPr>
    <w:r w:rsidRPr="00C1708F">
      <w:rPr>
        <w:rFonts w:ascii="Open Sans" w:hAnsi="Open Sans" w:cs="Open Sans"/>
      </w:rPr>
      <w:t xml:space="preserve">Unit </w:t>
    </w:r>
    <w:r w:rsidR="005F1EED" w:rsidRPr="00C1708F">
      <w:rPr>
        <w:rFonts w:ascii="Open Sans" w:hAnsi="Open Sans" w:cs="Open Sans"/>
      </w:rPr>
      <w:t>1</w:t>
    </w:r>
    <w:r w:rsidRPr="00C1708F">
      <w:rPr>
        <w:rFonts w:ascii="Open Sans" w:hAnsi="Open Sans" w:cs="Open Sans"/>
      </w:rPr>
      <w:t xml:space="preserve">: </w:t>
    </w:r>
    <w:r w:rsidR="00ED0B05" w:rsidRPr="00C1708F">
      <w:rPr>
        <w:rFonts w:ascii="Open Sans" w:hAnsi="Open Sans" w:cs="Open Sans"/>
      </w:rPr>
      <w:t>E</w:t>
    </w:r>
    <w:r w:rsidR="005F1EED" w:rsidRPr="00C1708F">
      <w:rPr>
        <w:rFonts w:ascii="Open Sans" w:hAnsi="Open Sans" w:cs="Open Sans"/>
      </w:rPr>
      <w:t xml:space="preserve">xploring </w:t>
    </w:r>
    <w:r w:rsidR="00ED0B05" w:rsidRPr="00C1708F">
      <w:rPr>
        <w:rFonts w:ascii="Open Sans" w:hAnsi="Open Sans" w:cs="Open Sans"/>
      </w:rPr>
      <w:t>B</w:t>
    </w:r>
    <w:r w:rsidR="005F1EED" w:rsidRPr="00C1708F">
      <w:rPr>
        <w:rFonts w:ascii="Open Sans" w:hAnsi="Open Sans" w:cs="Open Sans"/>
      </w:rPr>
      <w:t>usiness</w:t>
    </w:r>
  </w:p>
  <w:p w14:paraId="440F10C7" w14:textId="77777777" w:rsidR="006F6D59" w:rsidRPr="00BB1B27" w:rsidRDefault="006F6D59">
    <w:pPr>
      <w:rPr>
        <w:color w:va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4EA4"/>
    <w:multiLevelType w:val="multilevel"/>
    <w:tmpl w:val="AC2CA012"/>
    <w:lvl w:ilvl="0">
      <w:start w:val="1"/>
      <w:numFmt w:val="bullet"/>
      <w:pStyle w:val="Tablebullets"/>
      <w:lvlText w:val=""/>
      <w:lvlJc w:val="left"/>
      <w:pPr>
        <w:ind w:left="643" w:hanging="360"/>
      </w:pPr>
      <w:rPr>
        <w:rFonts w:ascii="Symbol" w:hAnsi="Symbol" w:hint="default"/>
        <w:sz w:val="20"/>
      </w:rPr>
    </w:lvl>
    <w:lvl w:ilvl="1">
      <w:start w:val="1"/>
      <w:numFmt w:val="bullet"/>
      <w:lvlText w:val="⡯䜀◊⩂企Ŋ儀Ŋ猀ै琈ै瀈h帀Ŋ愀ᝊ开ň䌄ᑊ伀ॊ儀ॊ漀(쩇"/>
      <w:lvlJc w:val="left"/>
      <w:pPr>
        <w:tabs>
          <w:tab w:val="num" w:pos="1080"/>
        </w:tabs>
        <w:ind w:left="108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63621C"/>
    <w:multiLevelType w:val="hybridMultilevel"/>
    <w:tmpl w:val="20A834B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378A7"/>
    <w:multiLevelType w:val="hybridMultilevel"/>
    <w:tmpl w:val="C6006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D5238"/>
    <w:multiLevelType w:val="multilevel"/>
    <w:tmpl w:val="F79E2694"/>
    <w:lvl w:ilvl="0">
      <w:start w:val="1"/>
      <w:numFmt w:val="bullet"/>
      <w:lvlText w:val="o"/>
      <w:lvlJc w:val="left"/>
      <w:pPr>
        <w:ind w:left="643" w:hanging="360"/>
      </w:pPr>
      <w:rPr>
        <w:rFonts w:ascii="Courier New" w:hAnsi="Courier New" w:cs="Courier New" w:hint="default"/>
        <w:sz w:val="20"/>
      </w:rPr>
    </w:lvl>
    <w:lvl w:ilvl="1">
      <w:start w:val="1"/>
      <w:numFmt w:val="bullet"/>
      <w:lvlText w:val="⡯䜀◊⩂企Ŋ儀Ŋ猀ै琈ै瀈h帀Ŋ愀ᝊ开ň䌄ᑊ伀ॊ儀ॊ漀(쩇"/>
      <w:lvlJc w:val="left"/>
      <w:pPr>
        <w:tabs>
          <w:tab w:val="num" w:pos="1080"/>
        </w:tabs>
        <w:ind w:left="108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E80F48"/>
    <w:multiLevelType w:val="hybridMultilevel"/>
    <w:tmpl w:val="D236E630"/>
    <w:lvl w:ilvl="0" w:tplc="08090003">
      <w:start w:val="1"/>
      <w:numFmt w:val="bullet"/>
      <w:lvlText w:val="o"/>
      <w:lvlJc w:val="left"/>
      <w:rPr>
        <w:rFonts w:ascii="Courier New" w:hAnsi="Courier New" w:cs="Courier New" w:hint="default"/>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 w15:restartNumberingAfterBreak="0">
    <w:nsid w:val="32E41AFF"/>
    <w:multiLevelType w:val="multilevel"/>
    <w:tmpl w:val="B93E1BA2"/>
    <w:lvl w:ilvl="0">
      <w:start w:val="1"/>
      <w:numFmt w:val="bullet"/>
      <w:lvlText w:val="o"/>
      <w:lvlJc w:val="left"/>
      <w:pPr>
        <w:ind w:left="643" w:hanging="360"/>
      </w:pPr>
      <w:rPr>
        <w:rFonts w:ascii="Courier New" w:hAnsi="Courier New" w:cs="Courier New" w:hint="default"/>
        <w:sz w:val="20"/>
      </w:rPr>
    </w:lvl>
    <w:lvl w:ilvl="1">
      <w:start w:val="1"/>
      <w:numFmt w:val="bullet"/>
      <w:lvlText w:val="⡯䜀◊⩂企Ŋ儀Ŋ猀ै琈ै瀈h帀Ŋ愀ᝊ开ň䌄ᑊ伀ॊ儀ॊ漀(쩇"/>
      <w:lvlJc w:val="left"/>
      <w:pPr>
        <w:tabs>
          <w:tab w:val="num" w:pos="1080"/>
        </w:tabs>
        <w:ind w:left="108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536FC4"/>
    <w:multiLevelType w:val="hybridMultilevel"/>
    <w:tmpl w:val="EDCC618E"/>
    <w:lvl w:ilvl="0" w:tplc="08090003">
      <w:start w:val="1"/>
      <w:numFmt w:val="bullet"/>
      <w:lvlText w:val="o"/>
      <w:lvlJc w:val="left"/>
      <w:rPr>
        <w:rFonts w:ascii="Courier New" w:hAnsi="Courier New" w:cs="Courier New" w:hint="default"/>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7" w15:restartNumberingAfterBreak="0">
    <w:nsid w:val="43E4382E"/>
    <w:multiLevelType w:val="hybridMultilevel"/>
    <w:tmpl w:val="E4B0D578"/>
    <w:lvl w:ilvl="0" w:tplc="08090001">
      <w:start w:val="1"/>
      <w:numFmt w:val="bullet"/>
      <w:lvlText w:val=""/>
      <w:lvlJc w:val="left"/>
      <w:rPr>
        <w:rFonts w:ascii="Symbol" w:hAnsi="Symbol" w:hint="default"/>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8" w15:restartNumberingAfterBreak="0">
    <w:nsid w:val="445E038C"/>
    <w:multiLevelType w:val="hybridMultilevel"/>
    <w:tmpl w:val="769EF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0C95139"/>
    <w:multiLevelType w:val="hybridMultilevel"/>
    <w:tmpl w:val="734EF05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1011FFC"/>
    <w:multiLevelType w:val="hybridMultilevel"/>
    <w:tmpl w:val="71925362"/>
    <w:lvl w:ilvl="0" w:tplc="08090003">
      <w:start w:val="1"/>
      <w:numFmt w:val="bullet"/>
      <w:lvlText w:val="o"/>
      <w:lvlJc w:val="left"/>
      <w:rPr>
        <w:rFonts w:ascii="Courier New" w:hAnsi="Courier New" w:cs="Courier New" w:hint="default"/>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1" w15:restartNumberingAfterBreak="0">
    <w:nsid w:val="62A52C34"/>
    <w:multiLevelType w:val="hybridMultilevel"/>
    <w:tmpl w:val="03AEA364"/>
    <w:lvl w:ilvl="0" w:tplc="9B300AC0">
      <w:numFmt w:val="decimal"/>
      <w:pStyle w:val="Tabletextsub-bullets"/>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2" w15:restartNumberingAfterBreak="0">
    <w:nsid w:val="683E694D"/>
    <w:multiLevelType w:val="hybridMultilevel"/>
    <w:tmpl w:val="EF5A0966"/>
    <w:lvl w:ilvl="0" w:tplc="08090003">
      <w:start w:val="1"/>
      <w:numFmt w:val="bullet"/>
      <w:lvlText w:val="o"/>
      <w:lvlJc w:val="left"/>
      <w:rPr>
        <w:rFonts w:ascii="Courier New" w:hAnsi="Courier New" w:cs="Courier New" w:hint="default"/>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3" w15:restartNumberingAfterBreak="0">
    <w:nsid w:val="7246464C"/>
    <w:multiLevelType w:val="hybridMultilevel"/>
    <w:tmpl w:val="D17AD2FE"/>
    <w:lvl w:ilvl="0" w:tplc="FBD22E02">
      <w:numFmt w:val="decimal"/>
      <w:pStyle w:val="Tabletextbullets"/>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num w:numId="1" w16cid:durableId="1408071534">
    <w:abstractNumId w:val="0"/>
  </w:num>
  <w:num w:numId="2" w16cid:durableId="16738366">
    <w:abstractNumId w:val="13"/>
  </w:num>
  <w:num w:numId="3" w16cid:durableId="189496063">
    <w:abstractNumId w:val="11"/>
  </w:num>
  <w:num w:numId="4" w16cid:durableId="1545605025">
    <w:abstractNumId w:val="2"/>
  </w:num>
  <w:num w:numId="5" w16cid:durableId="793209861">
    <w:abstractNumId w:val="4"/>
  </w:num>
  <w:num w:numId="6" w16cid:durableId="1506894298">
    <w:abstractNumId w:val="12"/>
  </w:num>
  <w:num w:numId="7" w16cid:durableId="1081030261">
    <w:abstractNumId w:val="6"/>
  </w:num>
  <w:num w:numId="8" w16cid:durableId="1375889303">
    <w:abstractNumId w:val="10"/>
  </w:num>
  <w:num w:numId="9" w16cid:durableId="666905924">
    <w:abstractNumId w:val="7"/>
  </w:num>
  <w:num w:numId="10" w16cid:durableId="879826579">
    <w:abstractNumId w:val="5"/>
  </w:num>
  <w:num w:numId="11" w16cid:durableId="911086408">
    <w:abstractNumId w:val="3"/>
  </w:num>
  <w:num w:numId="12" w16cid:durableId="1276671116">
    <w:abstractNumId w:val="8"/>
  </w:num>
  <w:num w:numId="13" w16cid:durableId="648483855">
    <w:abstractNumId w:val="1"/>
  </w:num>
  <w:num w:numId="14" w16cid:durableId="12393178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NotTrackMoves/>
  <w:defaultTabStop w:val="720"/>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97018"/>
    <w:rsid w:val="000019A3"/>
    <w:rsid w:val="0000256B"/>
    <w:rsid w:val="00015A66"/>
    <w:rsid w:val="00017115"/>
    <w:rsid w:val="00021DFB"/>
    <w:rsid w:val="0003577E"/>
    <w:rsid w:val="00042A08"/>
    <w:rsid w:val="000466DF"/>
    <w:rsid w:val="0004686E"/>
    <w:rsid w:val="0005462F"/>
    <w:rsid w:val="00073749"/>
    <w:rsid w:val="00074131"/>
    <w:rsid w:val="0008381E"/>
    <w:rsid w:val="000846DB"/>
    <w:rsid w:val="00091596"/>
    <w:rsid w:val="00092B39"/>
    <w:rsid w:val="0009303A"/>
    <w:rsid w:val="000A3C82"/>
    <w:rsid w:val="000B1E44"/>
    <w:rsid w:val="000C576A"/>
    <w:rsid w:val="000C60BD"/>
    <w:rsid w:val="000E4AAE"/>
    <w:rsid w:val="000F5173"/>
    <w:rsid w:val="001103EC"/>
    <w:rsid w:val="0011297E"/>
    <w:rsid w:val="00124720"/>
    <w:rsid w:val="0012600A"/>
    <w:rsid w:val="00130274"/>
    <w:rsid w:val="001360DA"/>
    <w:rsid w:val="0014526C"/>
    <w:rsid w:val="00145A85"/>
    <w:rsid w:val="001462DF"/>
    <w:rsid w:val="001507CB"/>
    <w:rsid w:val="00161E26"/>
    <w:rsid w:val="0017042B"/>
    <w:rsid w:val="001718E1"/>
    <w:rsid w:val="001850DA"/>
    <w:rsid w:val="00193A11"/>
    <w:rsid w:val="001A5B0E"/>
    <w:rsid w:val="001B42FE"/>
    <w:rsid w:val="001B6D99"/>
    <w:rsid w:val="001C737B"/>
    <w:rsid w:val="001D6325"/>
    <w:rsid w:val="001E1F4C"/>
    <w:rsid w:val="001E5480"/>
    <w:rsid w:val="001E6B48"/>
    <w:rsid w:val="001F2390"/>
    <w:rsid w:val="00213E09"/>
    <w:rsid w:val="002178B4"/>
    <w:rsid w:val="0022411F"/>
    <w:rsid w:val="00232F3B"/>
    <w:rsid w:val="0023396C"/>
    <w:rsid w:val="00233CB3"/>
    <w:rsid w:val="002471EF"/>
    <w:rsid w:val="00247F4A"/>
    <w:rsid w:val="002504B9"/>
    <w:rsid w:val="002555C0"/>
    <w:rsid w:val="002610FF"/>
    <w:rsid w:val="00262DAC"/>
    <w:rsid w:val="002633AF"/>
    <w:rsid w:val="002647FA"/>
    <w:rsid w:val="002725EA"/>
    <w:rsid w:val="00277933"/>
    <w:rsid w:val="00280BFF"/>
    <w:rsid w:val="00286F5A"/>
    <w:rsid w:val="00291BB4"/>
    <w:rsid w:val="0029330F"/>
    <w:rsid w:val="0029667B"/>
    <w:rsid w:val="002A41DE"/>
    <w:rsid w:val="002B47D6"/>
    <w:rsid w:val="002B6EDA"/>
    <w:rsid w:val="002C0A6C"/>
    <w:rsid w:val="002C222A"/>
    <w:rsid w:val="002C286F"/>
    <w:rsid w:val="002C559E"/>
    <w:rsid w:val="002C7621"/>
    <w:rsid w:val="002D1EDB"/>
    <w:rsid w:val="002D2EF1"/>
    <w:rsid w:val="002D5F9C"/>
    <w:rsid w:val="002E19DC"/>
    <w:rsid w:val="002E2DD8"/>
    <w:rsid w:val="002F072D"/>
    <w:rsid w:val="002F476A"/>
    <w:rsid w:val="002F54C9"/>
    <w:rsid w:val="0030225C"/>
    <w:rsid w:val="00303679"/>
    <w:rsid w:val="00310283"/>
    <w:rsid w:val="003107D8"/>
    <w:rsid w:val="00313510"/>
    <w:rsid w:val="0031431A"/>
    <w:rsid w:val="00317160"/>
    <w:rsid w:val="00320F7C"/>
    <w:rsid w:val="0032717D"/>
    <w:rsid w:val="003326F6"/>
    <w:rsid w:val="00336B20"/>
    <w:rsid w:val="00337A68"/>
    <w:rsid w:val="00342CC4"/>
    <w:rsid w:val="0034690D"/>
    <w:rsid w:val="00353522"/>
    <w:rsid w:val="003554BF"/>
    <w:rsid w:val="003565A4"/>
    <w:rsid w:val="00376E10"/>
    <w:rsid w:val="00382ECA"/>
    <w:rsid w:val="00387B7E"/>
    <w:rsid w:val="0039482A"/>
    <w:rsid w:val="003A1044"/>
    <w:rsid w:val="003B58F2"/>
    <w:rsid w:val="003C3FF0"/>
    <w:rsid w:val="003D3872"/>
    <w:rsid w:val="003E30E0"/>
    <w:rsid w:val="003F29F0"/>
    <w:rsid w:val="003F3E0C"/>
    <w:rsid w:val="00402ED8"/>
    <w:rsid w:val="00403098"/>
    <w:rsid w:val="0040758B"/>
    <w:rsid w:val="00413C5D"/>
    <w:rsid w:val="00414A77"/>
    <w:rsid w:val="004368F0"/>
    <w:rsid w:val="00436DCA"/>
    <w:rsid w:val="004373DE"/>
    <w:rsid w:val="004410F5"/>
    <w:rsid w:val="004519D8"/>
    <w:rsid w:val="00452FAD"/>
    <w:rsid w:val="00462215"/>
    <w:rsid w:val="00484047"/>
    <w:rsid w:val="0049001E"/>
    <w:rsid w:val="004904A9"/>
    <w:rsid w:val="004970FA"/>
    <w:rsid w:val="004A35D1"/>
    <w:rsid w:val="004A4109"/>
    <w:rsid w:val="004A60BC"/>
    <w:rsid w:val="004B5142"/>
    <w:rsid w:val="004C1C62"/>
    <w:rsid w:val="004D167B"/>
    <w:rsid w:val="004E056C"/>
    <w:rsid w:val="004E3AF2"/>
    <w:rsid w:val="004E601E"/>
    <w:rsid w:val="004E6E50"/>
    <w:rsid w:val="004E6F21"/>
    <w:rsid w:val="004F5BC4"/>
    <w:rsid w:val="005007EE"/>
    <w:rsid w:val="00501346"/>
    <w:rsid w:val="005060FB"/>
    <w:rsid w:val="005113E0"/>
    <w:rsid w:val="00517595"/>
    <w:rsid w:val="00520436"/>
    <w:rsid w:val="00524B1D"/>
    <w:rsid w:val="00524EAD"/>
    <w:rsid w:val="005262B7"/>
    <w:rsid w:val="0053095F"/>
    <w:rsid w:val="005325E5"/>
    <w:rsid w:val="0053441E"/>
    <w:rsid w:val="005363A2"/>
    <w:rsid w:val="00536ECE"/>
    <w:rsid w:val="00574FAF"/>
    <w:rsid w:val="005752D7"/>
    <w:rsid w:val="005808B4"/>
    <w:rsid w:val="005870D1"/>
    <w:rsid w:val="005A095E"/>
    <w:rsid w:val="005A1C24"/>
    <w:rsid w:val="005A547A"/>
    <w:rsid w:val="005A75A7"/>
    <w:rsid w:val="005D055F"/>
    <w:rsid w:val="005D10BF"/>
    <w:rsid w:val="005D5823"/>
    <w:rsid w:val="005D6472"/>
    <w:rsid w:val="005E2D6A"/>
    <w:rsid w:val="005E2F0C"/>
    <w:rsid w:val="005E4FF4"/>
    <w:rsid w:val="005F1EED"/>
    <w:rsid w:val="0060061E"/>
    <w:rsid w:val="00602F32"/>
    <w:rsid w:val="00610289"/>
    <w:rsid w:val="00610DB7"/>
    <w:rsid w:val="00612926"/>
    <w:rsid w:val="00614425"/>
    <w:rsid w:val="0061485A"/>
    <w:rsid w:val="00622D61"/>
    <w:rsid w:val="006271E3"/>
    <w:rsid w:val="00630372"/>
    <w:rsid w:val="00635290"/>
    <w:rsid w:val="00641C74"/>
    <w:rsid w:val="0064608A"/>
    <w:rsid w:val="00654F6A"/>
    <w:rsid w:val="006601E9"/>
    <w:rsid w:val="006651F3"/>
    <w:rsid w:val="00671EDE"/>
    <w:rsid w:val="00673051"/>
    <w:rsid w:val="00680594"/>
    <w:rsid w:val="00686502"/>
    <w:rsid w:val="00693AED"/>
    <w:rsid w:val="00694722"/>
    <w:rsid w:val="006974A4"/>
    <w:rsid w:val="006A4080"/>
    <w:rsid w:val="006A4154"/>
    <w:rsid w:val="006A579F"/>
    <w:rsid w:val="006B0B37"/>
    <w:rsid w:val="006B451C"/>
    <w:rsid w:val="006C33D4"/>
    <w:rsid w:val="006D0026"/>
    <w:rsid w:val="006D0091"/>
    <w:rsid w:val="006D45A7"/>
    <w:rsid w:val="006D52C3"/>
    <w:rsid w:val="006D5CE5"/>
    <w:rsid w:val="006E26E8"/>
    <w:rsid w:val="006E2F72"/>
    <w:rsid w:val="006E4DF1"/>
    <w:rsid w:val="006E6C82"/>
    <w:rsid w:val="006F64DA"/>
    <w:rsid w:val="006F6D59"/>
    <w:rsid w:val="006F767E"/>
    <w:rsid w:val="00704639"/>
    <w:rsid w:val="00713443"/>
    <w:rsid w:val="0073567E"/>
    <w:rsid w:val="007437BB"/>
    <w:rsid w:val="00751367"/>
    <w:rsid w:val="00756A40"/>
    <w:rsid w:val="00756CCA"/>
    <w:rsid w:val="007635DB"/>
    <w:rsid w:val="0076424E"/>
    <w:rsid w:val="0076618C"/>
    <w:rsid w:val="00766223"/>
    <w:rsid w:val="00771C03"/>
    <w:rsid w:val="0077673C"/>
    <w:rsid w:val="00782F5A"/>
    <w:rsid w:val="007A0DCC"/>
    <w:rsid w:val="007A2DAF"/>
    <w:rsid w:val="007A52E7"/>
    <w:rsid w:val="007A5759"/>
    <w:rsid w:val="007B15B7"/>
    <w:rsid w:val="007B28E5"/>
    <w:rsid w:val="007B5CC5"/>
    <w:rsid w:val="007C0915"/>
    <w:rsid w:val="007C68E2"/>
    <w:rsid w:val="007D0F0B"/>
    <w:rsid w:val="007D364B"/>
    <w:rsid w:val="007D5462"/>
    <w:rsid w:val="007E31B8"/>
    <w:rsid w:val="007E4A66"/>
    <w:rsid w:val="007E66B8"/>
    <w:rsid w:val="007F0FD7"/>
    <w:rsid w:val="007F588C"/>
    <w:rsid w:val="00805146"/>
    <w:rsid w:val="00824172"/>
    <w:rsid w:val="00833988"/>
    <w:rsid w:val="00834161"/>
    <w:rsid w:val="00854339"/>
    <w:rsid w:val="0086065D"/>
    <w:rsid w:val="00862278"/>
    <w:rsid w:val="0087121C"/>
    <w:rsid w:val="00876351"/>
    <w:rsid w:val="0088046C"/>
    <w:rsid w:val="00881D52"/>
    <w:rsid w:val="00881F3D"/>
    <w:rsid w:val="00887D51"/>
    <w:rsid w:val="00893C0C"/>
    <w:rsid w:val="008B5681"/>
    <w:rsid w:val="008B6AF5"/>
    <w:rsid w:val="008C3211"/>
    <w:rsid w:val="008D0671"/>
    <w:rsid w:val="008D06FD"/>
    <w:rsid w:val="008D6529"/>
    <w:rsid w:val="008E3B39"/>
    <w:rsid w:val="008E55E7"/>
    <w:rsid w:val="008F1117"/>
    <w:rsid w:val="00904857"/>
    <w:rsid w:val="00912E1F"/>
    <w:rsid w:val="009159A7"/>
    <w:rsid w:val="00927F45"/>
    <w:rsid w:val="00933C26"/>
    <w:rsid w:val="009343DC"/>
    <w:rsid w:val="00935583"/>
    <w:rsid w:val="00947CB7"/>
    <w:rsid w:val="00950C0E"/>
    <w:rsid w:val="00952540"/>
    <w:rsid w:val="00954D57"/>
    <w:rsid w:val="009555F1"/>
    <w:rsid w:val="00957725"/>
    <w:rsid w:val="00961A2B"/>
    <w:rsid w:val="009627F1"/>
    <w:rsid w:val="009638DB"/>
    <w:rsid w:val="00965D24"/>
    <w:rsid w:val="00974EA6"/>
    <w:rsid w:val="00984009"/>
    <w:rsid w:val="00984E8F"/>
    <w:rsid w:val="00995F56"/>
    <w:rsid w:val="009A1D21"/>
    <w:rsid w:val="009A5623"/>
    <w:rsid w:val="009B220C"/>
    <w:rsid w:val="009B5C08"/>
    <w:rsid w:val="009C33AF"/>
    <w:rsid w:val="009C3CC9"/>
    <w:rsid w:val="009D6095"/>
    <w:rsid w:val="009E47FB"/>
    <w:rsid w:val="009E4A6A"/>
    <w:rsid w:val="009F0DAA"/>
    <w:rsid w:val="009F28E6"/>
    <w:rsid w:val="00A021F5"/>
    <w:rsid w:val="00A022AE"/>
    <w:rsid w:val="00A02EBF"/>
    <w:rsid w:val="00A06F4F"/>
    <w:rsid w:val="00A107DE"/>
    <w:rsid w:val="00A15AD0"/>
    <w:rsid w:val="00A2527F"/>
    <w:rsid w:val="00A27C06"/>
    <w:rsid w:val="00A32181"/>
    <w:rsid w:val="00A41F52"/>
    <w:rsid w:val="00A53458"/>
    <w:rsid w:val="00A53D79"/>
    <w:rsid w:val="00A542F9"/>
    <w:rsid w:val="00A55432"/>
    <w:rsid w:val="00A556FB"/>
    <w:rsid w:val="00A669F2"/>
    <w:rsid w:val="00A74BFE"/>
    <w:rsid w:val="00A86739"/>
    <w:rsid w:val="00A939DB"/>
    <w:rsid w:val="00A95B61"/>
    <w:rsid w:val="00AA6CBF"/>
    <w:rsid w:val="00AA6F0D"/>
    <w:rsid w:val="00AB2AC6"/>
    <w:rsid w:val="00AC21B6"/>
    <w:rsid w:val="00AC2D03"/>
    <w:rsid w:val="00AC4252"/>
    <w:rsid w:val="00AE167D"/>
    <w:rsid w:val="00AE4634"/>
    <w:rsid w:val="00B01BC3"/>
    <w:rsid w:val="00B14EA3"/>
    <w:rsid w:val="00B15F18"/>
    <w:rsid w:val="00B313E1"/>
    <w:rsid w:val="00B44ACF"/>
    <w:rsid w:val="00B457AE"/>
    <w:rsid w:val="00B65667"/>
    <w:rsid w:val="00B74D7F"/>
    <w:rsid w:val="00B76D5C"/>
    <w:rsid w:val="00BA65DA"/>
    <w:rsid w:val="00BB0DBE"/>
    <w:rsid w:val="00BB1B27"/>
    <w:rsid w:val="00BC1227"/>
    <w:rsid w:val="00BD1EB9"/>
    <w:rsid w:val="00BD26E4"/>
    <w:rsid w:val="00BD2983"/>
    <w:rsid w:val="00BD5294"/>
    <w:rsid w:val="00BE3207"/>
    <w:rsid w:val="00BE3C71"/>
    <w:rsid w:val="00BE76F8"/>
    <w:rsid w:val="00BF60C3"/>
    <w:rsid w:val="00C06B28"/>
    <w:rsid w:val="00C114C9"/>
    <w:rsid w:val="00C1708F"/>
    <w:rsid w:val="00C205E7"/>
    <w:rsid w:val="00C46BDB"/>
    <w:rsid w:val="00C511D3"/>
    <w:rsid w:val="00C53655"/>
    <w:rsid w:val="00C63C52"/>
    <w:rsid w:val="00C66CCE"/>
    <w:rsid w:val="00C723A9"/>
    <w:rsid w:val="00C72463"/>
    <w:rsid w:val="00C7387C"/>
    <w:rsid w:val="00C77B20"/>
    <w:rsid w:val="00C77D9C"/>
    <w:rsid w:val="00C86A3A"/>
    <w:rsid w:val="00C91C06"/>
    <w:rsid w:val="00C97018"/>
    <w:rsid w:val="00CA1FB3"/>
    <w:rsid w:val="00CA53B1"/>
    <w:rsid w:val="00CB0331"/>
    <w:rsid w:val="00CB2A75"/>
    <w:rsid w:val="00CB5B57"/>
    <w:rsid w:val="00CB64C4"/>
    <w:rsid w:val="00CB6CFC"/>
    <w:rsid w:val="00CC14BC"/>
    <w:rsid w:val="00CC33D4"/>
    <w:rsid w:val="00CC5997"/>
    <w:rsid w:val="00CC7E3D"/>
    <w:rsid w:val="00CD5F89"/>
    <w:rsid w:val="00CD744D"/>
    <w:rsid w:val="00CE0D8C"/>
    <w:rsid w:val="00CE54BE"/>
    <w:rsid w:val="00CE60EA"/>
    <w:rsid w:val="00D03F3E"/>
    <w:rsid w:val="00D21713"/>
    <w:rsid w:val="00D232A5"/>
    <w:rsid w:val="00D24921"/>
    <w:rsid w:val="00D47CA0"/>
    <w:rsid w:val="00D50AB6"/>
    <w:rsid w:val="00D52447"/>
    <w:rsid w:val="00D60283"/>
    <w:rsid w:val="00D666D8"/>
    <w:rsid w:val="00D67241"/>
    <w:rsid w:val="00D67A7A"/>
    <w:rsid w:val="00D75CA5"/>
    <w:rsid w:val="00D767F9"/>
    <w:rsid w:val="00D77B93"/>
    <w:rsid w:val="00D82C97"/>
    <w:rsid w:val="00D85443"/>
    <w:rsid w:val="00D90619"/>
    <w:rsid w:val="00D93383"/>
    <w:rsid w:val="00DB1343"/>
    <w:rsid w:val="00DB1DC6"/>
    <w:rsid w:val="00DC1D85"/>
    <w:rsid w:val="00DC33B6"/>
    <w:rsid w:val="00DC4353"/>
    <w:rsid w:val="00DF183B"/>
    <w:rsid w:val="00DF7A13"/>
    <w:rsid w:val="00E10FE0"/>
    <w:rsid w:val="00E24D05"/>
    <w:rsid w:val="00E2728D"/>
    <w:rsid w:val="00E31DEF"/>
    <w:rsid w:val="00E44135"/>
    <w:rsid w:val="00E512B3"/>
    <w:rsid w:val="00E5190E"/>
    <w:rsid w:val="00E53704"/>
    <w:rsid w:val="00E56BD9"/>
    <w:rsid w:val="00E6792E"/>
    <w:rsid w:val="00E679A9"/>
    <w:rsid w:val="00E701B8"/>
    <w:rsid w:val="00E733F0"/>
    <w:rsid w:val="00E95657"/>
    <w:rsid w:val="00EB3AD6"/>
    <w:rsid w:val="00EC058B"/>
    <w:rsid w:val="00EC62E6"/>
    <w:rsid w:val="00EC6C04"/>
    <w:rsid w:val="00EC7BE7"/>
    <w:rsid w:val="00ED0B05"/>
    <w:rsid w:val="00EE2544"/>
    <w:rsid w:val="00EE532F"/>
    <w:rsid w:val="00EF4E1E"/>
    <w:rsid w:val="00EF656A"/>
    <w:rsid w:val="00F07648"/>
    <w:rsid w:val="00F23268"/>
    <w:rsid w:val="00F235DE"/>
    <w:rsid w:val="00F24509"/>
    <w:rsid w:val="00F24532"/>
    <w:rsid w:val="00F32270"/>
    <w:rsid w:val="00F40CE6"/>
    <w:rsid w:val="00F52BED"/>
    <w:rsid w:val="00F55F97"/>
    <w:rsid w:val="00F61258"/>
    <w:rsid w:val="00F623F4"/>
    <w:rsid w:val="00F67855"/>
    <w:rsid w:val="00F92E84"/>
    <w:rsid w:val="00F93E03"/>
    <w:rsid w:val="00F95466"/>
    <w:rsid w:val="00FB3942"/>
    <w:rsid w:val="00FC492C"/>
    <w:rsid w:val="00FD2986"/>
    <w:rsid w:val="00FE76C1"/>
    <w:rsid w:val="00FF1EA4"/>
    <w:rsid w:val="00FF2AF3"/>
    <w:rsid w:val="00FF2B57"/>
    <w:rsid w:val="00FF7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EBC47"/>
  <w15:chartTrackingRefBased/>
  <w15:docId w15:val="{C9E4A818-DA98-4944-8D08-92DFFDF2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64"/>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31351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7018"/>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C97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urfulAccent1">
    <w:name w:val="Grid Table 7 Colorful Accent 1"/>
    <w:basedOn w:val="TableNormal"/>
    <w:uiPriority w:val="64"/>
    <w:rsid w:val="00BE32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LearningObjective">
    <w:name w:val="LearningObjective"/>
    <w:rsid w:val="00342CC4"/>
    <w:pPr>
      <w:tabs>
        <w:tab w:val="left" w:pos="240"/>
      </w:tabs>
      <w:spacing w:before="60" w:after="60" w:line="260" w:lineRule="atLeast"/>
      <w:ind w:left="240" w:right="1200" w:hanging="240"/>
    </w:pPr>
    <w:rPr>
      <w:rFonts w:eastAsia="Batang"/>
      <w:color w:val="000000"/>
      <w:szCs w:val="18"/>
      <w:lang w:eastAsia="en-US"/>
    </w:rPr>
  </w:style>
  <w:style w:type="paragraph" w:customStyle="1" w:styleId="Learningaimtopic">
    <w:name w:val="Learning aim/topic"/>
    <w:basedOn w:val="Normal"/>
    <w:rsid w:val="00517595"/>
    <w:pPr>
      <w:spacing w:after="0" w:line="240" w:lineRule="auto"/>
    </w:pPr>
    <w:rPr>
      <w:rFonts w:ascii="Open Sans" w:eastAsia="Times New Roman" w:hAnsi="Open Sans"/>
      <w:b/>
      <w:sz w:val="22"/>
    </w:rPr>
  </w:style>
  <w:style w:type="paragraph" w:customStyle="1" w:styleId="Tabletext">
    <w:name w:val="Table text"/>
    <w:basedOn w:val="Normal"/>
    <w:link w:val="TabletextChar"/>
    <w:qFormat/>
    <w:rsid w:val="00517595"/>
    <w:pPr>
      <w:spacing w:before="80" w:after="80" w:line="240" w:lineRule="auto"/>
    </w:pPr>
    <w:rPr>
      <w:rFonts w:ascii="Open Sans" w:eastAsia="Times New Roman" w:hAnsi="Open Sans" w:cs="Arial"/>
      <w:color w:val="000000"/>
      <w:szCs w:val="23"/>
    </w:rPr>
  </w:style>
  <w:style w:type="paragraph" w:styleId="Header">
    <w:name w:val="header"/>
    <w:basedOn w:val="Normal"/>
    <w:link w:val="HeaderChar"/>
    <w:uiPriority w:val="99"/>
    <w:unhideWhenUsed/>
    <w:rsid w:val="0014526C"/>
    <w:pPr>
      <w:tabs>
        <w:tab w:val="center" w:pos="4513"/>
        <w:tab w:val="right" w:pos="9026"/>
      </w:tabs>
    </w:pPr>
  </w:style>
  <w:style w:type="character" w:customStyle="1" w:styleId="HeaderChar">
    <w:name w:val="Header Char"/>
    <w:link w:val="Header"/>
    <w:uiPriority w:val="99"/>
    <w:rsid w:val="0014526C"/>
    <w:rPr>
      <w:rFonts w:ascii="Verdana" w:hAnsi="Verdana"/>
      <w:szCs w:val="22"/>
      <w:lang w:eastAsia="en-US"/>
    </w:rPr>
  </w:style>
  <w:style w:type="paragraph" w:styleId="BalloonText">
    <w:name w:val="Balloon Text"/>
    <w:basedOn w:val="Normal"/>
    <w:link w:val="BalloonTextChar"/>
    <w:uiPriority w:val="99"/>
    <w:semiHidden/>
    <w:unhideWhenUsed/>
    <w:rsid w:val="007437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437BB"/>
    <w:rPr>
      <w:rFonts w:ascii="Tahoma" w:hAnsi="Tahoma" w:cs="Tahoma"/>
      <w:sz w:val="16"/>
      <w:szCs w:val="16"/>
    </w:rPr>
  </w:style>
  <w:style w:type="character" w:styleId="CommentReference">
    <w:name w:val="annotation reference"/>
    <w:uiPriority w:val="99"/>
    <w:semiHidden/>
    <w:unhideWhenUsed/>
    <w:rsid w:val="00A41F52"/>
    <w:rPr>
      <w:sz w:val="16"/>
      <w:szCs w:val="16"/>
    </w:rPr>
  </w:style>
  <w:style w:type="paragraph" w:styleId="CommentText">
    <w:name w:val="annotation text"/>
    <w:basedOn w:val="Normal"/>
    <w:link w:val="CommentTextChar"/>
    <w:uiPriority w:val="99"/>
    <w:semiHidden/>
    <w:unhideWhenUsed/>
    <w:rsid w:val="00A41F52"/>
    <w:pPr>
      <w:spacing w:line="240" w:lineRule="auto"/>
    </w:pPr>
  </w:style>
  <w:style w:type="character" w:customStyle="1" w:styleId="CommentTextChar">
    <w:name w:val="Comment Text Char"/>
    <w:link w:val="CommentText"/>
    <w:uiPriority w:val="99"/>
    <w:semiHidden/>
    <w:rsid w:val="00A41F52"/>
    <w:rPr>
      <w:sz w:val="20"/>
      <w:szCs w:val="20"/>
    </w:rPr>
  </w:style>
  <w:style w:type="paragraph" w:styleId="CommentSubject">
    <w:name w:val="annotation subject"/>
    <w:basedOn w:val="CommentText"/>
    <w:next w:val="CommentText"/>
    <w:link w:val="CommentSubjectChar"/>
    <w:uiPriority w:val="99"/>
    <w:semiHidden/>
    <w:unhideWhenUsed/>
    <w:rsid w:val="00A41F52"/>
    <w:rPr>
      <w:b/>
      <w:bCs/>
    </w:rPr>
  </w:style>
  <w:style w:type="character" w:customStyle="1" w:styleId="CommentSubjectChar">
    <w:name w:val="Comment Subject Char"/>
    <w:link w:val="CommentSubject"/>
    <w:uiPriority w:val="99"/>
    <w:semiHidden/>
    <w:rsid w:val="00A41F52"/>
    <w:rPr>
      <w:b/>
      <w:bCs/>
      <w:sz w:val="20"/>
      <w:szCs w:val="20"/>
    </w:rPr>
  </w:style>
  <w:style w:type="table" w:styleId="GridTable6ColourfulAccent1">
    <w:name w:val="Grid Table 6 Colorful Accent 1"/>
    <w:basedOn w:val="TableNormal"/>
    <w:uiPriority w:val="41"/>
    <w:rsid w:val="00EC6C04"/>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4-Accent2">
    <w:name w:val="Grid Table 4 Accent 2"/>
    <w:basedOn w:val="TableNormal"/>
    <w:uiPriority w:val="40"/>
    <w:rsid w:val="00EC6C0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LightGrid-Accent21">
    <w:name w:val="Light Grid - Accent 21"/>
    <w:uiPriority w:val="99"/>
    <w:semiHidden/>
    <w:rsid w:val="00862278"/>
    <w:rPr>
      <w:color w:val="808080"/>
    </w:rPr>
  </w:style>
  <w:style w:type="paragraph" w:styleId="Footer">
    <w:name w:val="footer"/>
    <w:basedOn w:val="Normal"/>
    <w:link w:val="FooterChar"/>
    <w:uiPriority w:val="99"/>
    <w:unhideWhenUsed/>
    <w:rsid w:val="0014526C"/>
    <w:pPr>
      <w:tabs>
        <w:tab w:val="center" w:pos="4513"/>
        <w:tab w:val="right" w:pos="9026"/>
      </w:tabs>
    </w:pPr>
  </w:style>
  <w:style w:type="paragraph" w:customStyle="1" w:styleId="BTECHeader">
    <w:name w:val="BTEC Header"/>
    <w:basedOn w:val="Normal"/>
    <w:qFormat/>
    <w:rsid w:val="000C60BD"/>
    <w:pPr>
      <w:tabs>
        <w:tab w:val="center" w:pos="4513"/>
        <w:tab w:val="right" w:pos="9026"/>
      </w:tabs>
      <w:spacing w:after="0" w:line="240" w:lineRule="auto"/>
    </w:pPr>
    <w:rPr>
      <w:rFonts w:ascii="Verdana Bold" w:hAnsi="Verdana Bold"/>
      <w:b/>
      <w:smallCaps/>
      <w:sz w:val="16"/>
      <w:szCs w:val="16"/>
    </w:rPr>
  </w:style>
  <w:style w:type="paragraph" w:customStyle="1" w:styleId="Activitytype">
    <w:name w:val="Activity type"/>
    <w:basedOn w:val="Normal"/>
    <w:qFormat/>
    <w:rsid w:val="00342CC4"/>
    <w:pPr>
      <w:tabs>
        <w:tab w:val="num" w:pos="85"/>
      </w:tabs>
      <w:spacing w:after="0" w:line="240" w:lineRule="auto"/>
      <w:ind w:left="142" w:hanging="142"/>
      <w:textAlignment w:val="baseline"/>
    </w:pPr>
    <w:rPr>
      <w:rFonts w:ascii="Calibri" w:eastAsia="Times New Roman" w:hAnsi="Calibri" w:cs="Arial"/>
      <w:b/>
      <w:color w:val="000000"/>
      <w:sz w:val="23"/>
      <w:szCs w:val="23"/>
    </w:rPr>
  </w:style>
  <w:style w:type="character" w:customStyle="1" w:styleId="TabletextChar">
    <w:name w:val="Table text Char"/>
    <w:link w:val="Tabletext"/>
    <w:locked/>
    <w:rsid w:val="00517595"/>
    <w:rPr>
      <w:rFonts w:ascii="Open Sans" w:eastAsia="Times New Roman" w:hAnsi="Open Sans" w:cs="Arial"/>
      <w:color w:val="000000"/>
      <w:szCs w:val="23"/>
    </w:rPr>
  </w:style>
  <w:style w:type="paragraph" w:customStyle="1" w:styleId="Tablehead">
    <w:name w:val="Table head"/>
    <w:basedOn w:val="Normal"/>
    <w:rsid w:val="00517595"/>
    <w:pPr>
      <w:spacing w:after="0" w:line="240" w:lineRule="auto"/>
      <w:jc w:val="center"/>
    </w:pPr>
    <w:rPr>
      <w:rFonts w:ascii="Open Sans" w:eastAsia="Times New Roman" w:hAnsi="Open Sans"/>
      <w:b/>
      <w:color w:val="000000"/>
      <w:sz w:val="24"/>
      <w:szCs w:val="30"/>
    </w:rPr>
  </w:style>
  <w:style w:type="paragraph" w:customStyle="1" w:styleId="Tableheadsmall">
    <w:name w:val="Table head small"/>
    <w:basedOn w:val="Normal"/>
    <w:rsid w:val="00517595"/>
    <w:pPr>
      <w:spacing w:after="0" w:line="240" w:lineRule="auto"/>
      <w:ind w:left="113" w:right="113"/>
      <w:jc w:val="center"/>
    </w:pPr>
    <w:rPr>
      <w:rFonts w:ascii="Open Sans" w:eastAsia="Times New Roman" w:hAnsi="Open Sans"/>
      <w:b/>
      <w:color w:val="000000"/>
    </w:rPr>
  </w:style>
  <w:style w:type="paragraph" w:customStyle="1" w:styleId="Lessonnumber">
    <w:name w:val="Lesson number"/>
    <w:basedOn w:val="Normal"/>
    <w:rsid w:val="00517595"/>
    <w:pPr>
      <w:spacing w:before="80" w:after="0" w:line="240" w:lineRule="auto"/>
      <w:jc w:val="center"/>
    </w:pPr>
    <w:rPr>
      <w:rFonts w:ascii="Open Sans" w:eastAsia="Times New Roman" w:hAnsi="Open Sans"/>
      <w:color w:val="000000"/>
      <w:szCs w:val="24"/>
    </w:rPr>
  </w:style>
  <w:style w:type="paragraph" w:customStyle="1" w:styleId="Tablebullets">
    <w:name w:val="Table bullets"/>
    <w:basedOn w:val="Normal"/>
    <w:qFormat/>
    <w:rsid w:val="00517595"/>
    <w:pPr>
      <w:numPr>
        <w:numId w:val="1"/>
      </w:numPr>
      <w:spacing w:before="80" w:after="80" w:line="240" w:lineRule="auto"/>
      <w:textAlignment w:val="baseline"/>
    </w:pPr>
    <w:rPr>
      <w:rFonts w:ascii="Open Sans" w:eastAsia="Times New Roman" w:hAnsi="Open Sans" w:cs="Arial"/>
      <w:color w:val="000000"/>
      <w:szCs w:val="23"/>
    </w:rPr>
  </w:style>
  <w:style w:type="character" w:customStyle="1" w:styleId="FooterChar">
    <w:name w:val="Footer Char"/>
    <w:link w:val="Footer"/>
    <w:uiPriority w:val="99"/>
    <w:rsid w:val="0014526C"/>
    <w:rPr>
      <w:rFonts w:ascii="Verdana" w:hAnsi="Verdana"/>
      <w:szCs w:val="22"/>
      <w:lang w:eastAsia="en-US"/>
    </w:rPr>
  </w:style>
  <w:style w:type="character" w:styleId="Hyperlink">
    <w:name w:val="Hyperlink"/>
    <w:uiPriority w:val="99"/>
    <w:unhideWhenUsed/>
    <w:rsid w:val="0022411F"/>
    <w:rPr>
      <w:color w:val="0000FF"/>
      <w:u w:val="single"/>
    </w:rPr>
  </w:style>
  <w:style w:type="paragraph" w:customStyle="1" w:styleId="text">
    <w:name w:val="text"/>
    <w:basedOn w:val="Normal"/>
    <w:rsid w:val="00771C03"/>
    <w:pPr>
      <w:spacing w:before="100" w:beforeAutospacing="1" w:after="100" w:afterAutospacing="1" w:line="240" w:lineRule="auto"/>
    </w:pPr>
    <w:rPr>
      <w:rFonts w:ascii="Times" w:hAnsi="Times"/>
      <w:lang w:eastAsia="en-US"/>
    </w:rPr>
  </w:style>
  <w:style w:type="paragraph" w:customStyle="1" w:styleId="Tabletextbullets">
    <w:name w:val="Table text bullets"/>
    <w:link w:val="TabletextbulletsChar"/>
    <w:qFormat/>
    <w:rsid w:val="00517595"/>
    <w:pPr>
      <w:numPr>
        <w:numId w:val="2"/>
      </w:numPr>
      <w:spacing w:before="60" w:after="60" w:line="240" w:lineRule="atLeast"/>
    </w:pPr>
    <w:rPr>
      <w:rFonts w:ascii="Open Sans" w:eastAsia="Times New Roman" w:hAnsi="Open Sans" w:cs="Arial"/>
      <w:szCs w:val="24"/>
      <w:lang w:eastAsia="en-US"/>
    </w:rPr>
  </w:style>
  <w:style w:type="paragraph" w:customStyle="1" w:styleId="DarkList-Accent31">
    <w:name w:val="Dark List - Accent 31"/>
    <w:hidden/>
    <w:uiPriority w:val="99"/>
    <w:semiHidden/>
    <w:rsid w:val="00BE3207"/>
  </w:style>
  <w:style w:type="character" w:styleId="FollowedHyperlink">
    <w:name w:val="FollowedHyperlink"/>
    <w:uiPriority w:val="99"/>
    <w:semiHidden/>
    <w:unhideWhenUsed/>
    <w:rsid w:val="005E4FF4"/>
    <w:rPr>
      <w:color w:val="954F72"/>
      <w:u w:val="single"/>
    </w:rPr>
  </w:style>
  <w:style w:type="character" w:styleId="Emphasis">
    <w:name w:val="Emphasis"/>
    <w:uiPriority w:val="20"/>
    <w:qFormat/>
    <w:rsid w:val="004E6F21"/>
    <w:rPr>
      <w:i/>
      <w:iCs/>
    </w:rPr>
  </w:style>
  <w:style w:type="paragraph" w:customStyle="1" w:styleId="MediumGrid1-Accent21">
    <w:name w:val="Medium Grid 1 - Accent 21"/>
    <w:basedOn w:val="Normal"/>
    <w:uiPriority w:val="34"/>
    <w:qFormat/>
    <w:rsid w:val="00D232A5"/>
    <w:pPr>
      <w:ind w:left="720"/>
    </w:pPr>
  </w:style>
  <w:style w:type="paragraph" w:customStyle="1" w:styleId="Tabletextsub-bullets">
    <w:name w:val="Table text sub-bullets"/>
    <w:basedOn w:val="Tabletextbullets"/>
    <w:uiPriority w:val="2"/>
    <w:rsid w:val="001E1F4C"/>
    <w:pPr>
      <w:numPr>
        <w:numId w:val="3"/>
      </w:numPr>
      <w:tabs>
        <w:tab w:val="num" w:pos="885"/>
      </w:tabs>
      <w:ind w:left="885"/>
    </w:pPr>
  </w:style>
  <w:style w:type="paragraph" w:customStyle="1" w:styleId="Text0">
    <w:name w:val="Text"/>
    <w:basedOn w:val="Tabletext"/>
    <w:link w:val="TextChar"/>
    <w:qFormat/>
    <w:rsid w:val="006A579F"/>
    <w:pPr>
      <w:spacing w:after="60"/>
      <w:ind w:right="851"/>
    </w:pPr>
    <w:rPr>
      <w:rFonts w:cs="Times New Roman"/>
      <w:color w:val="auto"/>
      <w:szCs w:val="20"/>
      <w:lang w:eastAsia="en-US"/>
    </w:rPr>
  </w:style>
  <w:style w:type="paragraph" w:customStyle="1" w:styleId="Footerodd">
    <w:name w:val="Footer odd"/>
    <w:rsid w:val="007D364B"/>
    <w:pPr>
      <w:pBdr>
        <w:top w:val="single" w:sz="6" w:space="2" w:color="BB6DA1"/>
      </w:pBdr>
      <w:spacing w:line="200" w:lineRule="atLeast"/>
    </w:pPr>
    <w:rPr>
      <w:rFonts w:eastAsia="Times New Roman"/>
      <w:sz w:val="14"/>
      <w:szCs w:val="16"/>
      <w:lang w:eastAsia="en-US"/>
    </w:rPr>
  </w:style>
  <w:style w:type="character" w:customStyle="1" w:styleId="TabletextbulletsChar">
    <w:name w:val="Table text bullets Char"/>
    <w:link w:val="Tabletextbullets"/>
    <w:rsid w:val="00E10FE0"/>
    <w:rPr>
      <w:rFonts w:ascii="Open Sans" w:eastAsia="Times New Roman" w:hAnsi="Open Sans" w:cs="Arial"/>
      <w:szCs w:val="24"/>
      <w:lang w:eastAsia="en-US"/>
    </w:rPr>
  </w:style>
  <w:style w:type="character" w:customStyle="1" w:styleId="TextChar">
    <w:name w:val="Text Char"/>
    <w:link w:val="Text0"/>
    <w:qFormat/>
    <w:rsid w:val="000E4AAE"/>
    <w:rPr>
      <w:rFonts w:ascii="Open Sans" w:eastAsia="Times New Roman" w:hAnsi="Open Sans"/>
      <w:lang w:eastAsia="en-US"/>
    </w:rPr>
  </w:style>
  <w:style w:type="paragraph" w:customStyle="1" w:styleId="TableParagraph">
    <w:name w:val="Table Paragraph"/>
    <w:basedOn w:val="Normal"/>
    <w:uiPriority w:val="1"/>
    <w:qFormat/>
    <w:rsid w:val="00BD26E4"/>
    <w:pPr>
      <w:widowControl w:val="0"/>
      <w:autoSpaceDE w:val="0"/>
      <w:autoSpaceDN w:val="0"/>
      <w:spacing w:before="60" w:after="0" w:line="240" w:lineRule="auto"/>
      <w:ind w:left="448"/>
    </w:pPr>
    <w:rPr>
      <w:rFonts w:ascii="Segoe UI" w:eastAsia="Segoe UI" w:hAnsi="Segoe UI" w:cs="Segoe U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16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D90B95B22DD945BDFF45EB84A5E21C" ma:contentTypeVersion="23" ma:contentTypeDescription="Create a new document." ma:contentTypeScope="" ma:versionID="f8e3f8f07898716e535978850b826527">
  <xsd:schema xmlns:xsd="http://www.w3.org/2001/XMLSchema" xmlns:xs="http://www.w3.org/2001/XMLSchema" xmlns:p="http://schemas.microsoft.com/office/2006/metadata/properties" xmlns:ns1="http://schemas.microsoft.com/sharepoint/v3" xmlns:ns2="6125ffc9-2c56-435e-8267-1393444907b2" xmlns:ns3="7c1bd8dc-4e40-424f-a15f-9ffcd522197f" targetNamespace="http://schemas.microsoft.com/office/2006/metadata/properties" ma:root="true" ma:fieldsID="441e1ef39e46cbb208c1b4207bdbf122" ns1:_="" ns2:_="" ns3:_="">
    <xsd:import namespace="http://schemas.microsoft.com/sharepoint/v3"/>
    <xsd:import namespace="6125ffc9-2c56-435e-8267-1393444907b2"/>
    <xsd:import namespace="7c1bd8dc-4e40-424f-a15f-9ffcd52219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creato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25ffc9-2c56-435e-8267-139344490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reator" ma:index="21"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Flow_SignoffStatus" ma:index="30"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1bd8dc-4e40-424f-a15f-9ffcd52219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a7ce0dd-ff19-4665-bc17-e1d50d409129}" ma:internalName="TaxCatchAll" ma:showField="CatchAllData" ma:web="7c1bd8dc-4e40-424f-a15f-9ffcd52219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reator xmlns="6125ffc9-2c56-435e-8267-1393444907b2">
      <UserInfo>
        <DisplayName/>
        <AccountId xsi:nil="true"/>
        <AccountType/>
      </UserInfo>
    </creator>
    <TaxCatchAll xmlns="7c1bd8dc-4e40-424f-a15f-9ffcd522197f" xsi:nil="true"/>
    <lcf76f155ced4ddcb4097134ff3c332f xmlns="6125ffc9-2c56-435e-8267-1393444907b2">
      <Terms xmlns="http://schemas.microsoft.com/office/infopath/2007/PartnerControls"/>
    </lcf76f155ced4ddcb4097134ff3c332f>
    <_ip_UnifiedCompliancePolicyUIAction xmlns="http://schemas.microsoft.com/sharepoint/v3" xsi:nil="true"/>
    <_Flow_SignoffStatus xmlns="6125ffc9-2c56-435e-8267-1393444907b2"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1CF68-41F0-43B8-A62E-95BC07F5AA5A}"/>
</file>

<file path=customXml/itemProps2.xml><?xml version="1.0" encoding="utf-8"?>
<ds:datastoreItem xmlns:ds="http://schemas.openxmlformats.org/officeDocument/2006/customXml" ds:itemID="{A9472F26-DE9A-4843-87C0-7EDBE3D53CF5}">
  <ds:schemaRefs>
    <ds:schemaRef ds:uri="http://schemas.microsoft.com/sharepoint/v3/contenttype/forms"/>
  </ds:schemaRefs>
</ds:datastoreItem>
</file>

<file path=customXml/itemProps3.xml><?xml version="1.0" encoding="utf-8"?>
<ds:datastoreItem xmlns:ds="http://schemas.openxmlformats.org/officeDocument/2006/customXml" ds:itemID="{9A138747-A9A4-43CB-92F6-33CF06FC9D8F}">
  <ds:schemaRefs>
    <ds:schemaRef ds:uri="http://schemas.microsoft.com/office/2006/metadata/properties"/>
    <ds:schemaRef ds:uri="http://schemas.microsoft.com/office/infopath/2007/PartnerControls"/>
    <ds:schemaRef ds:uri="6125ffc9-2c56-435e-8267-1393444907b2"/>
    <ds:schemaRef ds:uri="7c1bd8dc-4e40-424f-a15f-9ffcd522197f"/>
  </ds:schemaRefs>
</ds:datastoreItem>
</file>

<file path=customXml/itemProps4.xml><?xml version="1.0" encoding="utf-8"?>
<ds:datastoreItem xmlns:ds="http://schemas.openxmlformats.org/officeDocument/2006/customXml" ds:itemID="{8AF9403D-E346-4A68-8D0A-9F79DABA1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4378</Words>
  <Characters>24957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Pearson</Company>
  <LinksUpToDate>false</LinksUpToDate>
  <CharactersWithSpaces>29277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Rachael</dc:creator>
  <cp:keywords>Lala</cp:keywords>
  <cp:lastModifiedBy>Paul Winser</cp:lastModifiedBy>
  <cp:revision>4</cp:revision>
  <dcterms:created xsi:type="dcterms:W3CDTF">2024-04-09T13:31:00Z</dcterms:created>
  <dcterms:modified xsi:type="dcterms:W3CDTF">2024-07-23T13:49:00Z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0x01010086D90B95B22DD945BDFF45EB84A5E21C</vt:lpwstr>
  </property>
</Properties>
</file>